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9D5" w:rsidRDefault="00B929D5" w:rsidP="00B929D5">
      <w:pPr>
        <w:pStyle w:val="NoSpacing"/>
        <w:rPr>
          <w:rFonts w:cs="Arial"/>
          <w:szCs w:val="24"/>
        </w:rPr>
      </w:pPr>
    </w:p>
    <w:p w:rsidR="00B929D5" w:rsidRDefault="00B929D5" w:rsidP="00B929D5">
      <w:pPr>
        <w:pStyle w:val="NoSpacing"/>
        <w:rPr>
          <w:rFonts w:cs="Arial"/>
          <w:szCs w:val="24"/>
        </w:rPr>
      </w:pPr>
    </w:p>
    <w:p w:rsidR="00B929D5" w:rsidRPr="005D56C0" w:rsidRDefault="00B929D5" w:rsidP="00B929D5">
      <w:pPr>
        <w:pStyle w:val="NoSpacing"/>
        <w:rPr>
          <w:rFonts w:cs="Arial"/>
          <w:szCs w:val="24"/>
        </w:rPr>
      </w:pPr>
      <w:r>
        <w:rPr>
          <w:rFonts w:cs="Arial"/>
          <w:noProof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3BE7041C" wp14:editId="28956ABC">
            <wp:simplePos x="0" y="0"/>
            <wp:positionH relativeFrom="column">
              <wp:posOffset>676275</wp:posOffset>
            </wp:positionH>
            <wp:positionV relativeFrom="paragraph">
              <wp:posOffset>-180975</wp:posOffset>
            </wp:positionV>
            <wp:extent cx="4133850" cy="1209675"/>
            <wp:effectExtent l="19050" t="0" r="0" b="0"/>
            <wp:wrapTight wrapText="bothSides">
              <wp:wrapPolygon edited="0">
                <wp:start x="-100" y="0"/>
                <wp:lineTo x="-100" y="21430"/>
                <wp:lineTo x="21600" y="21430"/>
                <wp:lineTo x="21600" y="0"/>
                <wp:lineTo x="-10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209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29D5" w:rsidRPr="005D56C0" w:rsidRDefault="00B929D5" w:rsidP="00B929D5">
      <w:pPr>
        <w:pStyle w:val="NoSpacing"/>
        <w:rPr>
          <w:rFonts w:cs="Arial"/>
          <w:szCs w:val="24"/>
        </w:rPr>
      </w:pPr>
    </w:p>
    <w:p w:rsidR="00B929D5" w:rsidRPr="005D56C0" w:rsidRDefault="00B929D5" w:rsidP="00B929D5">
      <w:pPr>
        <w:pStyle w:val="NoSpacing"/>
        <w:rPr>
          <w:rFonts w:cs="Arial"/>
          <w:szCs w:val="24"/>
        </w:rPr>
      </w:pPr>
    </w:p>
    <w:p w:rsidR="00B929D5" w:rsidRPr="005D56C0" w:rsidRDefault="00B929D5" w:rsidP="00B929D5">
      <w:pPr>
        <w:pStyle w:val="NoSpacing"/>
        <w:rPr>
          <w:rFonts w:cs="Arial"/>
          <w:szCs w:val="24"/>
        </w:rPr>
      </w:pPr>
      <w:r w:rsidRPr="005D56C0">
        <w:rPr>
          <w:rFonts w:cs="Arial"/>
          <w:szCs w:val="24"/>
        </w:rPr>
        <w:tab/>
      </w:r>
    </w:p>
    <w:p w:rsidR="00B929D5" w:rsidRDefault="00B929D5" w:rsidP="00B929D5">
      <w:pPr>
        <w:pStyle w:val="NoSpacing"/>
        <w:rPr>
          <w:rFonts w:cs="Arial"/>
          <w:szCs w:val="24"/>
        </w:rPr>
      </w:pPr>
    </w:p>
    <w:p w:rsidR="00B929D5" w:rsidRDefault="00B929D5" w:rsidP="00B929D5">
      <w:pPr>
        <w:pStyle w:val="NoSpacing"/>
        <w:rPr>
          <w:rFonts w:cs="Arial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Pr="00447CD7" w:rsidRDefault="00B929D5" w:rsidP="00B929D5">
      <w:pPr>
        <w:rPr>
          <w:rFonts w:ascii="Arial" w:hAnsi="Arial" w:cs="Arial"/>
          <w:b/>
          <w:color w:val="EEECE1" w:themeColor="background2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rFonts w:ascii="Arial" w:hAnsi="Arial" w:cs="Arial"/>
          <w:b/>
          <w:noProof/>
          <w:color w:val="EEECE1" w:themeColor="background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2C697E" wp14:editId="4DD7CD48">
                <wp:simplePos x="0" y="0"/>
                <wp:positionH relativeFrom="column">
                  <wp:posOffset>1483360</wp:posOffset>
                </wp:positionH>
                <wp:positionV relativeFrom="paragraph">
                  <wp:posOffset>252095</wp:posOffset>
                </wp:positionV>
                <wp:extent cx="3952875" cy="923925"/>
                <wp:effectExtent l="0" t="0" r="28575" b="28575"/>
                <wp:wrapNone/>
                <wp:docPr id="16" name="Round Diagonal Corner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2875" cy="9239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171E" w:rsidRPr="00B714EA" w:rsidRDefault="0093171E" w:rsidP="00B929D5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B714EA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GRADE 1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C697E" id="Round Diagonal Corner Rectangle 16" o:spid="_x0000_s1026" style="position:absolute;margin-left:116.8pt;margin-top:19.85pt;width:311.25pt;height:7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52875,923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" adj="-11796480,,5400" path="m153991,l3952875,r,l3952875,769934v,85047,-68944,153991,-153991,153991l,923925r,l,153991c,68944,68944,,153991,xe" fillcolor="#4f81bd [3204]" strokecolor="#243f60 [1604]" strokeweight="2pt">
                <v:stroke joinstyle="miter"/>
                <v:formulas/>
                <v:path arrowok="t" o:connecttype="custom" o:connectlocs="153991,0;3952875,0;3952875,0;3952875,769934;3798884,923925;0,923925;0,923925;0,153991;153991,0" o:connectangles="0,0,0,0,0,0,0,0,0" textboxrect="0,0,3952875,923925"/>
                <v:textbox>
                  <w:txbxContent>
                    <w:p w:rsidR="0093171E" w:rsidRPr="00B714EA" w:rsidRDefault="0093171E" w:rsidP="00B929D5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B714EA">
                        <w:rPr>
                          <w:rFonts w:ascii="Arial" w:hAnsi="Arial" w:cs="Arial"/>
                          <w:sz w:val="40"/>
                          <w:szCs w:val="40"/>
                        </w:rPr>
                        <w:t>GRADE 1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B929D5" w:rsidRPr="00447CD7" w:rsidRDefault="00B929D5" w:rsidP="00B929D5">
      <w:pPr>
        <w:rPr>
          <w:rFonts w:ascii="Arial" w:hAnsi="Arial" w:cs="Arial"/>
          <w:b/>
          <w:sz w:val="24"/>
          <w:szCs w:val="2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1951" w:tblpY="386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29D5" w:rsidTr="0045398B">
        <w:trPr>
          <w:trHeight w:val="2967"/>
        </w:trPr>
        <w:tc>
          <w:tcPr>
            <w:tcW w:w="7513" w:type="dxa"/>
          </w:tcPr>
          <w:p w:rsidR="0045398B" w:rsidRDefault="0045398B" w:rsidP="0093171E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929D5" w:rsidRDefault="00B929D5" w:rsidP="0093171E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LIFE ORIENTATION</w:t>
            </w:r>
          </w:p>
          <w:p w:rsidR="00B929D5" w:rsidRDefault="00440ADB" w:rsidP="0093171E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MEMORANDUM</w:t>
            </w:r>
          </w:p>
          <w:p w:rsidR="00B929D5" w:rsidRDefault="00B929D5" w:rsidP="0093171E">
            <w:pPr>
              <w:tabs>
                <w:tab w:val="left" w:pos="1590"/>
              </w:tabs>
              <w:spacing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MID - YEAR EXAMINATION  2017</w:t>
            </w:r>
          </w:p>
        </w:tc>
      </w:tr>
    </w:tbl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tabs>
          <w:tab w:val="left" w:pos="159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B929D5" w:rsidRDefault="00B929D5" w:rsidP="00B929D5">
      <w:pPr>
        <w:tabs>
          <w:tab w:val="left" w:pos="1590"/>
        </w:tabs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B929D5" w:rsidRDefault="00B929D5" w:rsidP="00B929D5">
      <w:pPr>
        <w:rPr>
          <w:rFonts w:ascii="Arial" w:hAnsi="Arial" w:cs="Arial"/>
          <w:b/>
          <w:sz w:val="24"/>
          <w:szCs w:val="24"/>
        </w:rPr>
      </w:pPr>
    </w:p>
    <w:p w:rsidR="006C2331" w:rsidRDefault="006C2331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B929D5" w:rsidRDefault="00B929D5"/>
    <w:p w:rsidR="0055659D" w:rsidRDefault="0093171E" w:rsidP="0093171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3171E" w:rsidRPr="0024512C" w:rsidRDefault="0093171E" w:rsidP="0055659D">
      <w:pPr>
        <w:jc w:val="center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lastRenderedPageBreak/>
        <w:t>SECTION A</w:t>
      </w:r>
    </w:p>
    <w:p w:rsidR="00B929D5" w:rsidRPr="0024512C" w:rsidRDefault="0093171E" w:rsidP="0093171E">
      <w:pPr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QUESTION 1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B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B3964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C</w:t>
      </w:r>
      <w:r w:rsidRPr="0024512C">
        <w:rPr>
          <w:rFonts w:ascii="Arial" w:hAnsi="Arial" w:cs="Arial"/>
          <w:sz w:val="24"/>
          <w:szCs w:val="24"/>
        </w:rPr>
        <w:tab/>
        <w:t xml:space="preserve"> </w:t>
      </w:r>
      <w:r w:rsidR="00B929D5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B929D5"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B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D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</w:t>
      </w:r>
      <w:r w:rsidR="00BB3964"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B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D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C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</w:t>
      </w:r>
      <w:r w:rsidR="00BB3964"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B3964" w:rsidP="00BB3964">
      <w:pPr>
        <w:pStyle w:val="ListParagraph"/>
        <w:numPr>
          <w:ilvl w:val="0"/>
          <w:numId w:val="1"/>
        </w:numPr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C</w:t>
      </w:r>
      <w:r w:rsidRPr="0024512C">
        <w:rPr>
          <w:rFonts w:ascii="Arial" w:hAnsi="Arial" w:cs="Arial"/>
          <w:sz w:val="24"/>
          <w:szCs w:val="24"/>
        </w:rPr>
        <w:tab/>
      </w:r>
      <w:r w:rsidR="00B929D5" w:rsidRPr="0024512C">
        <w:rPr>
          <w:rFonts w:ascii="Arial" w:hAnsi="Arial" w:cs="Arial"/>
          <w:sz w:val="24"/>
          <w:szCs w:val="24"/>
        </w:rPr>
        <w:t>(</w:t>
      </w:r>
      <w:r w:rsidR="00B929D5" w:rsidRPr="0024512C">
        <w:rPr>
          <w:rFonts w:ascii="Arial" w:hAnsi="Arial" w:cs="Arial"/>
          <w:b/>
          <w:sz w:val="24"/>
          <w:szCs w:val="24"/>
        </w:rPr>
        <w:t>√)</w:t>
      </w:r>
    </w:p>
    <w:p w:rsidR="006E482A" w:rsidRPr="0024512C" w:rsidRDefault="006E482A" w:rsidP="00B929D5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  <w:t>(10)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QUESTION 2</w:t>
      </w:r>
    </w:p>
    <w:p w:rsidR="00B929D5" w:rsidRPr="0024512C" w:rsidRDefault="00B929D5" w:rsidP="00BB3964">
      <w:pPr>
        <w:pStyle w:val="ListParagraph"/>
        <w:numPr>
          <w:ilvl w:val="0"/>
          <w:numId w:val="2"/>
        </w:numPr>
        <w:tabs>
          <w:tab w:val="left" w:pos="1378"/>
        </w:tabs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E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2"/>
        </w:numPr>
        <w:tabs>
          <w:tab w:val="left" w:pos="1378"/>
        </w:tabs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G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2"/>
        </w:numPr>
        <w:tabs>
          <w:tab w:val="left" w:pos="1378"/>
        </w:tabs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B3964" w:rsidRPr="0024512C" w:rsidRDefault="00B929D5" w:rsidP="00BB3964">
      <w:pPr>
        <w:pStyle w:val="ListParagraph"/>
        <w:numPr>
          <w:ilvl w:val="0"/>
          <w:numId w:val="2"/>
        </w:numPr>
        <w:tabs>
          <w:tab w:val="left" w:pos="1378"/>
        </w:tabs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B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B3964">
      <w:pPr>
        <w:pStyle w:val="ListParagraph"/>
        <w:numPr>
          <w:ilvl w:val="0"/>
          <w:numId w:val="2"/>
        </w:numPr>
        <w:tabs>
          <w:tab w:val="left" w:pos="1378"/>
        </w:tabs>
        <w:ind w:left="567" w:hanging="567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D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6E482A" w:rsidP="00B929D5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  <w:t>(5)</w:t>
      </w:r>
    </w:p>
    <w:p w:rsidR="007C12F5" w:rsidRPr="0024512C" w:rsidRDefault="00B929D5" w:rsidP="00B929D5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QUESTION 3.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3.1. Organic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>`</w:t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3.2. Mitigation</w:t>
      </w:r>
      <w:r w:rsidRPr="0024512C">
        <w:rPr>
          <w:rFonts w:ascii="Arial" w:hAnsi="Arial" w:cs="Arial"/>
          <w:sz w:val="24"/>
          <w:szCs w:val="24"/>
        </w:rPr>
        <w:tab/>
      </w:r>
      <w:r w:rsidR="007C12F5" w:rsidRPr="0024512C">
        <w:rPr>
          <w:rFonts w:ascii="Arial" w:hAnsi="Arial" w:cs="Arial"/>
          <w:sz w:val="24"/>
          <w:szCs w:val="24"/>
        </w:rPr>
        <w:tab/>
      </w:r>
      <w:r w:rsidR="0093171E"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3.3. Lobbying</w:t>
      </w:r>
      <w:r w:rsidRPr="0024512C">
        <w:rPr>
          <w:rFonts w:ascii="Arial" w:hAnsi="Arial" w:cs="Arial"/>
          <w:sz w:val="24"/>
          <w:szCs w:val="24"/>
        </w:rPr>
        <w:tab/>
      </w:r>
      <w:r w:rsidR="0093171E" w:rsidRPr="0024512C">
        <w:rPr>
          <w:rFonts w:ascii="Arial" w:hAnsi="Arial" w:cs="Arial"/>
          <w:sz w:val="24"/>
          <w:szCs w:val="24"/>
        </w:rPr>
        <w:tab/>
      </w:r>
      <w:r w:rsidR="0093171E"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3.4. </w:t>
      </w:r>
      <w:r w:rsidR="007C12F5" w:rsidRPr="0024512C">
        <w:rPr>
          <w:rFonts w:ascii="Arial" w:hAnsi="Arial" w:cs="Arial"/>
          <w:sz w:val="24"/>
          <w:szCs w:val="24"/>
        </w:rPr>
        <w:t xml:space="preserve">Skills Education Training Authorities </w:t>
      </w:r>
      <w:r w:rsidR="0093171E"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7C12F5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7C12F5"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B929D5" w:rsidP="00B929D5">
      <w:p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3.5. </w:t>
      </w:r>
      <w:r w:rsidRPr="0024512C">
        <w:rPr>
          <w:rFonts w:ascii="Arial" w:hAnsi="Arial" w:cs="Arial"/>
          <w:sz w:val="24"/>
          <w:szCs w:val="24"/>
          <w:highlight w:val="yellow"/>
        </w:rPr>
        <w:t>IEC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B929D5" w:rsidRPr="0024512C" w:rsidRDefault="006E482A">
      <w:pPr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>(5)</w:t>
      </w:r>
    </w:p>
    <w:p w:rsidR="006E482A" w:rsidRPr="0024512C" w:rsidRDefault="006E482A">
      <w:pPr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="0097651B" w:rsidRPr="0024512C">
        <w:rPr>
          <w:rFonts w:ascii="Arial" w:hAnsi="Arial" w:cs="Arial"/>
          <w:b/>
          <w:sz w:val="24"/>
          <w:szCs w:val="24"/>
        </w:rPr>
        <w:t>TOTAL SECTION A:</w:t>
      </w:r>
      <w:r w:rsidR="0024512C">
        <w:rPr>
          <w:rFonts w:ascii="Arial" w:hAnsi="Arial" w:cs="Arial"/>
          <w:b/>
          <w:sz w:val="24"/>
          <w:szCs w:val="24"/>
        </w:rPr>
        <w:t xml:space="preserve"> </w:t>
      </w:r>
      <w:r w:rsidR="0024512C" w:rsidRPr="0024512C">
        <w:rPr>
          <w:rFonts w:ascii="Arial" w:hAnsi="Arial" w:cs="Arial"/>
          <w:b/>
          <w:sz w:val="24"/>
          <w:szCs w:val="24"/>
        </w:rPr>
        <w:t>[</w:t>
      </w:r>
      <w:r w:rsidRPr="0024512C">
        <w:rPr>
          <w:rFonts w:ascii="Arial" w:hAnsi="Arial" w:cs="Arial"/>
          <w:b/>
          <w:sz w:val="24"/>
          <w:szCs w:val="24"/>
        </w:rPr>
        <w:t>20</w:t>
      </w:r>
      <w:r w:rsidR="0024512C" w:rsidRPr="0024512C">
        <w:rPr>
          <w:rFonts w:ascii="Arial" w:hAnsi="Arial" w:cs="Arial"/>
          <w:b/>
          <w:sz w:val="24"/>
          <w:szCs w:val="24"/>
        </w:rPr>
        <w:t>]</w:t>
      </w:r>
    </w:p>
    <w:p w:rsidR="006E482A" w:rsidRPr="0024512C" w:rsidRDefault="006E482A">
      <w:pPr>
        <w:rPr>
          <w:rFonts w:ascii="Arial" w:hAnsi="Arial" w:cs="Arial"/>
          <w:sz w:val="24"/>
          <w:szCs w:val="24"/>
        </w:rPr>
      </w:pPr>
    </w:p>
    <w:p w:rsidR="0024512C" w:rsidRDefault="0024512C" w:rsidP="00535EB6">
      <w:pPr>
        <w:tabs>
          <w:tab w:val="left" w:pos="1378"/>
        </w:tabs>
        <w:jc w:val="center"/>
        <w:rPr>
          <w:rFonts w:ascii="Arial" w:hAnsi="Arial" w:cs="Arial"/>
          <w:b/>
          <w:sz w:val="24"/>
          <w:szCs w:val="24"/>
        </w:rPr>
      </w:pPr>
    </w:p>
    <w:p w:rsidR="0024512C" w:rsidRDefault="0024512C" w:rsidP="00535EB6">
      <w:pPr>
        <w:tabs>
          <w:tab w:val="left" w:pos="1378"/>
        </w:tabs>
        <w:jc w:val="center"/>
        <w:rPr>
          <w:rFonts w:ascii="Arial" w:hAnsi="Arial" w:cs="Arial"/>
          <w:b/>
          <w:sz w:val="24"/>
          <w:szCs w:val="24"/>
        </w:rPr>
      </w:pPr>
    </w:p>
    <w:p w:rsidR="0024512C" w:rsidRDefault="0024512C" w:rsidP="00535EB6">
      <w:pPr>
        <w:tabs>
          <w:tab w:val="left" w:pos="1378"/>
        </w:tabs>
        <w:jc w:val="center"/>
        <w:rPr>
          <w:rFonts w:ascii="Arial" w:hAnsi="Arial" w:cs="Arial"/>
          <w:b/>
          <w:sz w:val="24"/>
          <w:szCs w:val="24"/>
        </w:rPr>
      </w:pPr>
    </w:p>
    <w:p w:rsidR="00535EB6" w:rsidRPr="0024512C" w:rsidRDefault="0093171E" w:rsidP="00535EB6">
      <w:pPr>
        <w:tabs>
          <w:tab w:val="left" w:pos="1378"/>
        </w:tabs>
        <w:jc w:val="center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lastRenderedPageBreak/>
        <w:t>SECTION B</w:t>
      </w:r>
    </w:p>
    <w:p w:rsidR="00FE0476" w:rsidRPr="0024512C" w:rsidRDefault="00FE0476" w:rsidP="00535EB6">
      <w:p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QUESTIO</w:t>
      </w:r>
      <w:r w:rsidR="0093171E" w:rsidRPr="0024512C">
        <w:rPr>
          <w:rFonts w:ascii="Arial" w:hAnsi="Arial" w:cs="Arial"/>
          <w:b/>
          <w:sz w:val="24"/>
          <w:szCs w:val="24"/>
        </w:rPr>
        <w:t>N</w:t>
      </w:r>
      <w:r w:rsidRPr="0024512C">
        <w:rPr>
          <w:rFonts w:ascii="Arial" w:hAnsi="Arial" w:cs="Arial"/>
          <w:b/>
          <w:sz w:val="24"/>
          <w:szCs w:val="24"/>
        </w:rPr>
        <w:t xml:space="preserve"> </w:t>
      </w:r>
      <w:r w:rsidR="00B6798A" w:rsidRPr="0024512C">
        <w:rPr>
          <w:rFonts w:ascii="Arial" w:hAnsi="Arial" w:cs="Arial"/>
          <w:b/>
          <w:sz w:val="24"/>
          <w:szCs w:val="24"/>
        </w:rPr>
        <w:t>4</w:t>
      </w:r>
    </w:p>
    <w:p w:rsidR="00FE0476" w:rsidRPr="0024512C" w:rsidRDefault="00FE0476" w:rsidP="00B6798A">
      <w:pPr>
        <w:pStyle w:val="ListParagraph"/>
        <w:numPr>
          <w:ilvl w:val="1"/>
          <w:numId w:val="16"/>
        </w:numPr>
        <w:tabs>
          <w:tab w:val="left" w:pos="1378"/>
        </w:tabs>
        <w:ind w:hanging="1572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THREE mistakes that Carol did which acted as obstacles for her admission at the</w:t>
      </w:r>
      <w:r w:rsidR="00B6798A" w:rsidRPr="0024512C">
        <w:rPr>
          <w:rFonts w:ascii="Arial" w:hAnsi="Arial" w:cs="Arial"/>
          <w:b/>
          <w:sz w:val="24"/>
          <w:szCs w:val="24"/>
        </w:rPr>
        <w:t xml:space="preserve"> </w:t>
      </w:r>
      <w:r w:rsidRPr="0024512C">
        <w:rPr>
          <w:rFonts w:ascii="Arial" w:hAnsi="Arial" w:cs="Arial"/>
          <w:b/>
          <w:sz w:val="24"/>
          <w:szCs w:val="24"/>
        </w:rPr>
        <w:t>university</w:t>
      </w:r>
      <w:r w:rsidRPr="0024512C">
        <w:rPr>
          <w:rFonts w:ascii="Arial" w:hAnsi="Arial" w:cs="Arial"/>
          <w:sz w:val="24"/>
          <w:szCs w:val="24"/>
        </w:rPr>
        <w:t>.</w:t>
      </w:r>
    </w:p>
    <w:p w:rsidR="00FE0476" w:rsidRPr="0024512C" w:rsidRDefault="00FE0476" w:rsidP="0045398B">
      <w:pPr>
        <w:pStyle w:val="ListParagraph"/>
        <w:numPr>
          <w:ilvl w:val="0"/>
          <w:numId w:val="17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</w:t>
      </w:r>
      <w:r w:rsidR="00DD3709" w:rsidRPr="0024512C">
        <w:rPr>
          <w:rFonts w:ascii="Arial" w:hAnsi="Arial" w:cs="Arial"/>
          <w:sz w:val="24"/>
          <w:szCs w:val="24"/>
        </w:rPr>
        <w:t xml:space="preserve"> not</w:t>
      </w:r>
      <w:r w:rsidRPr="0024512C">
        <w:rPr>
          <w:rFonts w:ascii="Arial" w:hAnsi="Arial" w:cs="Arial"/>
          <w:sz w:val="24"/>
          <w:szCs w:val="24"/>
        </w:rPr>
        <w:t xml:space="preserve"> have a ca</w:t>
      </w:r>
      <w:r w:rsidR="009F23EE" w:rsidRPr="0024512C">
        <w:rPr>
          <w:rFonts w:ascii="Arial" w:hAnsi="Arial" w:cs="Arial"/>
          <w:sz w:val="24"/>
          <w:szCs w:val="24"/>
        </w:rPr>
        <w:t xml:space="preserve">reer goal </w:t>
      </w:r>
      <w:r w:rsidR="009F23EE" w:rsidRPr="0024512C">
        <w:rPr>
          <w:rFonts w:ascii="Arial" w:hAnsi="Arial" w:cs="Arial"/>
          <w:sz w:val="24"/>
          <w:szCs w:val="24"/>
        </w:rPr>
        <w:tab/>
      </w:r>
      <w:r w:rsidR="009F23EE" w:rsidRPr="0024512C">
        <w:rPr>
          <w:rFonts w:ascii="Arial" w:hAnsi="Arial" w:cs="Arial"/>
          <w:sz w:val="24"/>
          <w:szCs w:val="24"/>
        </w:rPr>
        <w:tab/>
      </w:r>
      <w:r w:rsidR="009F23EE" w:rsidRPr="0024512C">
        <w:rPr>
          <w:rFonts w:ascii="Arial" w:hAnsi="Arial" w:cs="Arial"/>
          <w:sz w:val="24"/>
          <w:szCs w:val="24"/>
        </w:rPr>
        <w:tab/>
      </w:r>
      <w:r w:rsidR="009F23EE" w:rsidRPr="0024512C">
        <w:rPr>
          <w:rFonts w:ascii="Arial" w:hAnsi="Arial" w:cs="Arial"/>
          <w:sz w:val="24"/>
          <w:szCs w:val="24"/>
        </w:rPr>
        <w:tab/>
      </w:r>
      <w:r w:rsidR="009F23EE"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7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  not plan to go to the un</w:t>
      </w:r>
      <w:r w:rsidR="0024512C">
        <w:rPr>
          <w:rFonts w:ascii="Arial" w:hAnsi="Arial" w:cs="Arial"/>
          <w:sz w:val="24"/>
          <w:szCs w:val="24"/>
        </w:rPr>
        <w:t>iversity ( she was impulsive)</w:t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7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 not research the</w:t>
      </w:r>
      <w:r w:rsidR="00DD3709" w:rsidRPr="0024512C">
        <w:rPr>
          <w:rFonts w:ascii="Arial" w:hAnsi="Arial" w:cs="Arial"/>
          <w:sz w:val="24"/>
          <w:szCs w:val="24"/>
        </w:rPr>
        <w:t xml:space="preserve"> career she intended to follow.</w:t>
      </w:r>
    </w:p>
    <w:p w:rsidR="00FE0476" w:rsidRPr="0024512C" w:rsidRDefault="00FE0476" w:rsidP="00B6798A">
      <w:pPr>
        <w:pStyle w:val="ListParagraph"/>
        <w:numPr>
          <w:ilvl w:val="0"/>
          <w:numId w:val="17"/>
        </w:num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 not think of fina</w:t>
      </w:r>
      <w:r w:rsidR="0024512C">
        <w:rPr>
          <w:rFonts w:ascii="Arial" w:hAnsi="Arial" w:cs="Arial"/>
          <w:sz w:val="24"/>
          <w:szCs w:val="24"/>
        </w:rPr>
        <w:t>nces or financial assistance</w:t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B6798A">
      <w:pPr>
        <w:pStyle w:val="ListParagraph"/>
        <w:numPr>
          <w:ilvl w:val="0"/>
          <w:numId w:val="17"/>
        </w:numPr>
        <w:tabs>
          <w:tab w:val="left" w:pos="1378"/>
        </w:tabs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 not have a clue of ASP of the program she was intending to do</w:t>
      </w:r>
    </w:p>
    <w:p w:rsidR="00FE0476" w:rsidRPr="0024512C" w:rsidRDefault="0045398B" w:rsidP="00BB3964">
      <w:pPr>
        <w:pStyle w:val="ListParagraph"/>
        <w:tabs>
          <w:tab w:val="left" w:pos="1378"/>
        </w:tabs>
        <w:ind w:left="1800" w:hanging="1572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="00FE0476" w:rsidRPr="0024512C">
        <w:rPr>
          <w:rFonts w:ascii="Arial" w:hAnsi="Arial" w:cs="Arial"/>
          <w:b/>
          <w:sz w:val="24"/>
          <w:szCs w:val="24"/>
        </w:rPr>
        <w:t>Consider any other relevant answer</w:t>
      </w:r>
      <w:r w:rsidR="0024512C">
        <w:rPr>
          <w:rFonts w:ascii="Arial" w:hAnsi="Arial" w:cs="Arial"/>
          <w:b/>
          <w:sz w:val="24"/>
          <w:szCs w:val="24"/>
        </w:rPr>
        <w:tab/>
      </w:r>
      <w:r w:rsidR="0024512C">
        <w:rPr>
          <w:rFonts w:ascii="Arial" w:hAnsi="Arial" w:cs="Arial"/>
          <w:b/>
          <w:sz w:val="24"/>
          <w:szCs w:val="24"/>
        </w:rPr>
        <w:tab/>
      </w:r>
      <w:r w:rsidR="0024512C">
        <w:rPr>
          <w:rFonts w:ascii="Arial" w:hAnsi="Arial" w:cs="Arial"/>
          <w:b/>
          <w:sz w:val="24"/>
          <w:szCs w:val="24"/>
        </w:rPr>
        <w:tab/>
      </w:r>
      <w:r w:rsidR="0024512C">
        <w:rPr>
          <w:rFonts w:ascii="Arial" w:hAnsi="Arial" w:cs="Arial"/>
          <w:b/>
          <w:sz w:val="24"/>
          <w:szCs w:val="24"/>
        </w:rPr>
        <w:tab/>
        <w:t>(3)</w:t>
      </w:r>
    </w:p>
    <w:p w:rsidR="00FE0476" w:rsidRPr="0024512C" w:rsidRDefault="00FE0476" w:rsidP="0045398B">
      <w:pPr>
        <w:pStyle w:val="ListParagraph"/>
        <w:numPr>
          <w:ilvl w:val="1"/>
          <w:numId w:val="16"/>
        </w:numPr>
        <w:tabs>
          <w:tab w:val="left" w:pos="1378"/>
        </w:tabs>
        <w:spacing w:line="360" w:lineRule="auto"/>
        <w:ind w:hanging="1572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The reason why the course was boring</w:t>
      </w:r>
    </w:p>
    <w:p w:rsidR="00FE0476" w:rsidRPr="0024512C" w:rsidRDefault="00FE0476" w:rsidP="0045398B">
      <w:pPr>
        <w:pStyle w:val="ListParagraph"/>
        <w:numPr>
          <w:ilvl w:val="0"/>
          <w:numId w:val="18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It is because she did not have interest on it </w:t>
      </w:r>
    </w:p>
    <w:p w:rsidR="00FE0476" w:rsidRPr="0024512C" w:rsidRDefault="00FE0476" w:rsidP="0045398B">
      <w:pPr>
        <w:pStyle w:val="ListParagraph"/>
        <w:numPr>
          <w:ilvl w:val="0"/>
          <w:numId w:val="18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The course is not informed by her potential and demand.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√√)</w:t>
      </w:r>
    </w:p>
    <w:p w:rsidR="00FE0476" w:rsidRPr="0024512C" w:rsidRDefault="00FE0476" w:rsidP="0045398B">
      <w:pPr>
        <w:pStyle w:val="ListParagraph"/>
        <w:numPr>
          <w:ilvl w:val="0"/>
          <w:numId w:val="18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She did not plan to pursue it</w:t>
      </w:r>
    </w:p>
    <w:p w:rsidR="00FE0476" w:rsidRPr="0024512C" w:rsidRDefault="00FE0476" w:rsidP="0045398B">
      <w:pPr>
        <w:pStyle w:val="ListParagraph"/>
        <w:tabs>
          <w:tab w:val="left" w:pos="1378"/>
        </w:tabs>
        <w:spacing w:line="360" w:lineRule="auto"/>
        <w:ind w:left="1800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(2</w:t>
      </w:r>
      <w:r w:rsidRPr="0024512C">
        <w:rPr>
          <w:rFonts w:ascii="Arial" w:hAnsi="Arial" w:cs="Arial"/>
          <w:b/>
          <w:sz w:val="24"/>
          <w:szCs w:val="24"/>
        </w:rPr>
        <w:t xml:space="preserve"> marks for ONE response</w:t>
      </w:r>
      <w:r w:rsidRPr="0024512C">
        <w:rPr>
          <w:rFonts w:ascii="Arial" w:hAnsi="Arial" w:cs="Arial"/>
          <w:sz w:val="24"/>
          <w:szCs w:val="24"/>
        </w:rPr>
        <w:t>)</w:t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12C" w:rsidRPr="0024512C">
        <w:rPr>
          <w:rFonts w:ascii="Arial" w:hAnsi="Arial" w:cs="Arial"/>
          <w:b/>
          <w:sz w:val="24"/>
          <w:szCs w:val="24"/>
        </w:rPr>
        <w:t>(2)</w:t>
      </w:r>
    </w:p>
    <w:p w:rsidR="00FE0476" w:rsidRPr="0024512C" w:rsidRDefault="00FE0476" w:rsidP="00B6798A">
      <w:pPr>
        <w:pStyle w:val="ListParagraph"/>
        <w:numPr>
          <w:ilvl w:val="1"/>
          <w:numId w:val="16"/>
        </w:numPr>
        <w:tabs>
          <w:tab w:val="left" w:pos="1378"/>
        </w:tabs>
        <w:ind w:hanging="1572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Advice Carol on the career she should follow and give her the valid reason the suggested career</w:t>
      </w:r>
    </w:p>
    <w:p w:rsidR="00FE0476" w:rsidRPr="0024512C" w:rsidRDefault="00B6798A" w:rsidP="003B6822">
      <w:pPr>
        <w:pStyle w:val="ListParagraph"/>
        <w:tabs>
          <w:tab w:val="left" w:pos="1378"/>
        </w:tabs>
        <w:spacing w:after="0" w:line="360" w:lineRule="auto"/>
        <w:ind w:left="1571" w:hanging="1572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ab/>
      </w:r>
      <w:r w:rsidR="00FE0476" w:rsidRPr="0024512C">
        <w:rPr>
          <w:rFonts w:ascii="Arial" w:hAnsi="Arial" w:cs="Arial"/>
          <w:sz w:val="24"/>
          <w:szCs w:val="24"/>
        </w:rPr>
        <w:t xml:space="preserve">She should follow career related to sports </w:t>
      </w:r>
      <w:r w:rsidR="00FE0476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FE0476" w:rsidRPr="0024512C">
        <w:rPr>
          <w:rFonts w:ascii="Arial" w:hAnsi="Arial" w:cs="Arial"/>
          <w:b/>
          <w:sz w:val="24"/>
          <w:szCs w:val="24"/>
        </w:rPr>
        <w:t>√)</w:t>
      </w:r>
      <w:r w:rsidR="00FE0476" w:rsidRPr="0024512C">
        <w:rPr>
          <w:rFonts w:ascii="Arial" w:hAnsi="Arial" w:cs="Arial"/>
          <w:sz w:val="24"/>
          <w:szCs w:val="24"/>
        </w:rPr>
        <w:t xml:space="preserve"> because she coaches different sporting codes and she is passionate about these codes </w:t>
      </w:r>
      <w:r w:rsidR="00047899" w:rsidRPr="0024512C">
        <w:rPr>
          <w:rFonts w:ascii="Arial" w:hAnsi="Arial" w:cs="Arial"/>
          <w:sz w:val="24"/>
          <w:szCs w:val="24"/>
        </w:rPr>
        <w:tab/>
      </w:r>
      <w:r w:rsidR="00047899" w:rsidRPr="0024512C">
        <w:rPr>
          <w:rFonts w:ascii="Arial" w:hAnsi="Arial" w:cs="Arial"/>
          <w:sz w:val="24"/>
          <w:szCs w:val="24"/>
        </w:rPr>
        <w:tab/>
      </w:r>
      <w:r w:rsidR="00FE0476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FE0476" w:rsidRPr="0024512C">
        <w:rPr>
          <w:rFonts w:ascii="Arial" w:hAnsi="Arial" w:cs="Arial"/>
          <w:b/>
          <w:sz w:val="24"/>
          <w:szCs w:val="24"/>
        </w:rPr>
        <w:t>√√)</w:t>
      </w:r>
      <w:r w:rsidR="0024512C">
        <w:rPr>
          <w:rFonts w:ascii="Arial" w:hAnsi="Arial" w:cs="Arial"/>
          <w:b/>
          <w:sz w:val="24"/>
          <w:szCs w:val="24"/>
        </w:rPr>
        <w:t xml:space="preserve"> (3)</w:t>
      </w:r>
    </w:p>
    <w:p w:rsidR="003B6822" w:rsidRDefault="0024512C" w:rsidP="003B6822">
      <w:pPr>
        <w:pStyle w:val="ListParagraph"/>
        <w:tabs>
          <w:tab w:val="left" w:pos="1378"/>
        </w:tabs>
        <w:spacing w:after="0" w:line="360" w:lineRule="auto"/>
        <w:ind w:left="1571" w:hanging="1572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</w:t>
      </w:r>
      <w:r w:rsidR="00DD3709" w:rsidRPr="0024512C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]</w:t>
      </w:r>
    </w:p>
    <w:p w:rsidR="00FE0476" w:rsidRPr="0024512C" w:rsidRDefault="00FE0476" w:rsidP="003B6822">
      <w:pPr>
        <w:pStyle w:val="ListParagraph"/>
        <w:tabs>
          <w:tab w:val="left" w:pos="1378"/>
        </w:tabs>
        <w:spacing w:after="0" w:line="360" w:lineRule="auto"/>
        <w:ind w:left="1571" w:hanging="1572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 xml:space="preserve">QUESTION </w:t>
      </w:r>
      <w:r w:rsidR="00DD3709" w:rsidRPr="0024512C">
        <w:rPr>
          <w:rFonts w:ascii="Arial" w:hAnsi="Arial" w:cs="Arial"/>
          <w:b/>
          <w:sz w:val="24"/>
          <w:szCs w:val="24"/>
        </w:rPr>
        <w:t>5</w:t>
      </w:r>
    </w:p>
    <w:p w:rsidR="00FE0476" w:rsidRPr="0024512C" w:rsidRDefault="00FE0476" w:rsidP="003B6822">
      <w:pPr>
        <w:pStyle w:val="ListParagraph"/>
        <w:numPr>
          <w:ilvl w:val="1"/>
          <w:numId w:val="2"/>
        </w:numPr>
        <w:tabs>
          <w:tab w:val="left" w:pos="1378"/>
        </w:tabs>
        <w:spacing w:after="0"/>
        <w:ind w:left="1571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. </w:t>
      </w:r>
      <w:r w:rsidR="00047899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b/>
          <w:sz w:val="24"/>
          <w:szCs w:val="24"/>
        </w:rPr>
        <w:t>FOUR</w:t>
      </w:r>
      <w:r w:rsidRPr="0024512C">
        <w:rPr>
          <w:rFonts w:ascii="Arial" w:hAnsi="Arial" w:cs="Arial"/>
          <w:b/>
          <w:sz w:val="24"/>
          <w:szCs w:val="24"/>
        </w:rPr>
        <w:t xml:space="preserve"> values associated with sportsmanship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Respect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Discipline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Responsibility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Accountability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Perseverance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Persistence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Trustworthy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Empathy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Sympathy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Support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Sharing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Humbleness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Humility</w:t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665411" w:rsidRPr="0024512C">
        <w:rPr>
          <w:rFonts w:ascii="Arial" w:hAnsi="Arial" w:cs="Arial"/>
          <w:b/>
          <w:sz w:val="24"/>
          <w:szCs w:val="24"/>
        </w:rPr>
        <w:t>√)</w:t>
      </w:r>
      <w:r w:rsidR="003B6822">
        <w:rPr>
          <w:rFonts w:ascii="Arial" w:hAnsi="Arial" w:cs="Arial"/>
          <w:b/>
          <w:sz w:val="24"/>
          <w:szCs w:val="24"/>
        </w:rPr>
        <w:t xml:space="preserve"> </w:t>
      </w:r>
    </w:p>
    <w:p w:rsidR="00DD3709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Consider any relevant value</w:t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  <w:t>(4)</w:t>
      </w:r>
    </w:p>
    <w:p w:rsidR="00FE0476" w:rsidRPr="0024512C" w:rsidRDefault="00FE0476" w:rsidP="00DD3709">
      <w:pPr>
        <w:pStyle w:val="ListParagraph"/>
        <w:numPr>
          <w:ilvl w:val="1"/>
          <w:numId w:val="2"/>
        </w:num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lastRenderedPageBreak/>
        <w:t xml:space="preserve"> </w:t>
      </w:r>
      <w:r w:rsidRPr="0024512C">
        <w:rPr>
          <w:rFonts w:ascii="Arial" w:hAnsi="Arial" w:cs="Arial"/>
          <w:b/>
          <w:sz w:val="24"/>
          <w:szCs w:val="24"/>
        </w:rPr>
        <w:t xml:space="preserve">TWO triggers that can cause spectators to behave badly </w:t>
      </w:r>
    </w:p>
    <w:p w:rsidR="00FE0476" w:rsidRPr="0024512C" w:rsidRDefault="00FE0476" w:rsidP="003B6822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ind w:left="426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Drugs abuse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Peer pressure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Poor refereeing decision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Lack of knowledge of the rules of the game</w:t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>(2)</w:t>
      </w:r>
    </w:p>
    <w:p w:rsidR="00FE0476" w:rsidRPr="0024512C" w:rsidRDefault="00FE0476" w:rsidP="00DD3709">
      <w:pPr>
        <w:pStyle w:val="ListParagraph"/>
        <w:numPr>
          <w:ilvl w:val="1"/>
          <w:numId w:val="2"/>
        </w:numPr>
        <w:tabs>
          <w:tab w:val="left" w:pos="1378"/>
        </w:tabs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T</w:t>
      </w:r>
      <w:r w:rsidR="00665411" w:rsidRPr="0024512C">
        <w:rPr>
          <w:rFonts w:ascii="Arial" w:hAnsi="Arial" w:cs="Arial"/>
          <w:b/>
          <w:sz w:val="24"/>
          <w:szCs w:val="24"/>
        </w:rPr>
        <w:t>HREE</w:t>
      </w:r>
      <w:r w:rsidRPr="0024512C">
        <w:rPr>
          <w:rFonts w:ascii="Arial" w:hAnsi="Arial" w:cs="Arial"/>
          <w:b/>
          <w:sz w:val="24"/>
          <w:szCs w:val="24"/>
        </w:rPr>
        <w:t xml:space="preserve"> strategies of addressing and preventing negative behaviour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Implementation of code of conduct that do</w:t>
      </w:r>
      <w:r w:rsidR="00DD3709" w:rsidRPr="0024512C">
        <w:rPr>
          <w:rFonts w:ascii="Arial" w:hAnsi="Arial" w:cs="Arial"/>
          <w:sz w:val="24"/>
          <w:szCs w:val="24"/>
        </w:rPr>
        <w:t>es</w:t>
      </w:r>
      <w:r w:rsidRPr="0024512C">
        <w:rPr>
          <w:rFonts w:ascii="Arial" w:hAnsi="Arial" w:cs="Arial"/>
          <w:sz w:val="24"/>
          <w:szCs w:val="24"/>
        </w:rPr>
        <w:t xml:space="preserve"> not tolerate unbecoming behaviour.</w:t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(</w:t>
      </w:r>
      <w:r w:rsidRPr="0024512C">
        <w:rPr>
          <w:rFonts w:ascii="Arial" w:hAnsi="Arial" w:cs="Arial"/>
          <w:b/>
          <w:sz w:val="24"/>
          <w:szCs w:val="24"/>
        </w:rPr>
        <w:t>√√)</w:t>
      </w:r>
    </w:p>
    <w:p w:rsidR="00FE0476" w:rsidRPr="0024512C" w:rsidRDefault="00FE0476" w:rsidP="0045398B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Introduction of programs that promote positive behaviour for learners to emulate that behaviour.</w:t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</w:rPr>
        <w:tab/>
      </w:r>
      <w:r w:rsidR="00665411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665411" w:rsidRPr="0024512C">
        <w:rPr>
          <w:rFonts w:ascii="Arial" w:hAnsi="Arial" w:cs="Arial"/>
          <w:b/>
          <w:sz w:val="24"/>
          <w:szCs w:val="24"/>
        </w:rPr>
        <w:t>√√)</w:t>
      </w:r>
    </w:p>
    <w:p w:rsidR="00FE0476" w:rsidRPr="003B6822" w:rsidRDefault="00FE0476" w:rsidP="003B6822">
      <w:pPr>
        <w:pStyle w:val="ListParagraph"/>
        <w:numPr>
          <w:ilvl w:val="0"/>
          <w:numId w:val="15"/>
        </w:numPr>
        <w:tabs>
          <w:tab w:val="left" w:pos="1378"/>
        </w:tabs>
        <w:spacing w:line="360" w:lineRule="auto"/>
        <w:ind w:left="2093"/>
        <w:jc w:val="both"/>
        <w:rPr>
          <w:rFonts w:ascii="Arial" w:hAnsi="Arial" w:cs="Arial"/>
          <w:sz w:val="24"/>
          <w:szCs w:val="24"/>
        </w:rPr>
      </w:pPr>
      <w:r w:rsidRPr="003B6822">
        <w:rPr>
          <w:rFonts w:ascii="Arial" w:hAnsi="Arial" w:cs="Arial"/>
          <w:sz w:val="24"/>
          <w:szCs w:val="24"/>
        </w:rPr>
        <w:t>Rewarding learners who behave well to watch the number one team of their choice in the country or to spend a day with their role model w</w:t>
      </w:r>
      <w:r w:rsidR="00DD3709" w:rsidRPr="003B6822">
        <w:rPr>
          <w:rFonts w:ascii="Arial" w:hAnsi="Arial" w:cs="Arial"/>
          <w:sz w:val="24"/>
          <w:szCs w:val="24"/>
        </w:rPr>
        <w:t>ho is a disciplined player</w:t>
      </w:r>
      <w:r w:rsidR="00DD3709" w:rsidRPr="003B6822">
        <w:rPr>
          <w:rFonts w:ascii="Arial" w:hAnsi="Arial" w:cs="Arial"/>
          <w:sz w:val="24"/>
          <w:szCs w:val="24"/>
        </w:rPr>
        <w:tab/>
      </w:r>
      <w:r w:rsidR="00DD3709" w:rsidRPr="003B6822">
        <w:rPr>
          <w:rFonts w:ascii="Arial" w:hAnsi="Arial" w:cs="Arial"/>
          <w:sz w:val="24"/>
          <w:szCs w:val="24"/>
        </w:rPr>
        <w:tab/>
      </w:r>
      <w:r w:rsidRPr="003B6822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3B6822">
        <w:rPr>
          <w:rFonts w:ascii="Arial" w:hAnsi="Arial" w:cs="Arial"/>
          <w:b/>
          <w:sz w:val="24"/>
          <w:szCs w:val="24"/>
        </w:rPr>
        <w:t>√√)</w:t>
      </w:r>
      <w:r w:rsidR="006E482A" w:rsidRPr="003B6822">
        <w:rPr>
          <w:rFonts w:ascii="Arial" w:hAnsi="Arial" w:cs="Arial"/>
          <w:b/>
          <w:sz w:val="24"/>
          <w:szCs w:val="24"/>
        </w:rPr>
        <w:t xml:space="preserve">    (6)</w:t>
      </w:r>
      <w:r w:rsidR="00DD3709" w:rsidRPr="003B6822">
        <w:rPr>
          <w:rFonts w:ascii="Arial" w:hAnsi="Arial" w:cs="Arial"/>
          <w:sz w:val="24"/>
          <w:szCs w:val="24"/>
        </w:rPr>
        <w:tab/>
      </w:r>
      <w:r w:rsidR="00DD3709" w:rsidRPr="003B6822">
        <w:rPr>
          <w:rFonts w:ascii="Arial" w:hAnsi="Arial" w:cs="Arial"/>
          <w:sz w:val="24"/>
          <w:szCs w:val="24"/>
        </w:rPr>
        <w:tab/>
      </w:r>
      <w:r w:rsidR="00DD3709" w:rsidRPr="003B6822">
        <w:rPr>
          <w:rFonts w:ascii="Arial" w:hAnsi="Arial" w:cs="Arial"/>
          <w:sz w:val="24"/>
          <w:szCs w:val="24"/>
        </w:rPr>
        <w:tab/>
      </w:r>
      <w:r w:rsidR="0024512C" w:rsidRPr="003B6822">
        <w:rPr>
          <w:rFonts w:ascii="Arial" w:hAnsi="Arial" w:cs="Arial"/>
          <w:sz w:val="24"/>
          <w:szCs w:val="24"/>
        </w:rPr>
        <w:t>[</w:t>
      </w:r>
      <w:r w:rsidR="00665411" w:rsidRPr="003B6822">
        <w:rPr>
          <w:rFonts w:ascii="Arial" w:hAnsi="Arial" w:cs="Arial"/>
          <w:b/>
          <w:sz w:val="24"/>
          <w:szCs w:val="24"/>
        </w:rPr>
        <w:t>12</w:t>
      </w:r>
      <w:r w:rsidR="0024512C" w:rsidRPr="003B6822">
        <w:rPr>
          <w:rFonts w:ascii="Arial" w:hAnsi="Arial" w:cs="Arial"/>
          <w:b/>
          <w:sz w:val="24"/>
          <w:szCs w:val="24"/>
        </w:rPr>
        <w:t>]</w:t>
      </w:r>
    </w:p>
    <w:p w:rsidR="00DD3709" w:rsidRPr="0024512C" w:rsidRDefault="00DD3709" w:rsidP="00FE0476">
      <w:pPr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QUESTION 6</w:t>
      </w:r>
    </w:p>
    <w:p w:rsidR="0024512C" w:rsidRDefault="008F0A0C" w:rsidP="00FE0476">
      <w:pPr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6.1. </w:t>
      </w:r>
      <w:r w:rsidR="00B53482" w:rsidRPr="0024512C">
        <w:rPr>
          <w:rFonts w:ascii="Arial" w:hAnsi="Arial" w:cs="Arial"/>
          <w:sz w:val="24"/>
          <w:szCs w:val="24"/>
        </w:rPr>
        <w:t xml:space="preserve">To allow people to choose who they would want to represent them in a specific </w:t>
      </w:r>
    </w:p>
    <w:p w:rsidR="00DD3709" w:rsidRPr="0024512C" w:rsidRDefault="0024512C" w:rsidP="00FE04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B53482" w:rsidRPr="0024512C">
        <w:rPr>
          <w:rFonts w:ascii="Arial" w:hAnsi="Arial" w:cs="Arial"/>
          <w:sz w:val="24"/>
          <w:szCs w:val="24"/>
        </w:rPr>
        <w:t xml:space="preserve">organisation / country. </w:t>
      </w:r>
      <w:r w:rsidR="00B53482" w:rsidRPr="0024512C">
        <w:rPr>
          <w:rFonts w:ascii="Arial" w:hAnsi="Arial" w:cs="Arial"/>
          <w:sz w:val="24"/>
          <w:szCs w:val="24"/>
        </w:rPr>
        <w:tab/>
      </w:r>
      <w:r w:rsidR="00B53482" w:rsidRPr="0024512C">
        <w:rPr>
          <w:rFonts w:ascii="Arial" w:hAnsi="Arial" w:cs="Arial"/>
          <w:sz w:val="24"/>
          <w:szCs w:val="24"/>
        </w:rPr>
        <w:tab/>
      </w:r>
      <w:r w:rsidR="00B53482" w:rsidRPr="0024512C">
        <w:rPr>
          <w:rFonts w:ascii="Arial" w:hAnsi="Arial" w:cs="Arial"/>
          <w:sz w:val="24"/>
          <w:szCs w:val="24"/>
        </w:rPr>
        <w:tab/>
      </w:r>
      <w:r w:rsidR="00B53482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B53482" w:rsidRPr="0024512C">
        <w:rPr>
          <w:rFonts w:ascii="Arial" w:hAnsi="Arial" w:cs="Arial"/>
          <w:b/>
          <w:sz w:val="24"/>
          <w:szCs w:val="24"/>
        </w:rPr>
        <w:t>√)</w:t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</w:p>
    <w:p w:rsidR="00B53482" w:rsidRPr="0024512C" w:rsidRDefault="00B53482" w:rsidP="00FE0476">
      <w:pPr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6.2. </w:t>
      </w:r>
      <w:r w:rsidR="00645DE9" w:rsidRPr="0024512C">
        <w:rPr>
          <w:rFonts w:ascii="Arial" w:hAnsi="Arial" w:cs="Arial"/>
          <w:b/>
          <w:sz w:val="24"/>
          <w:szCs w:val="24"/>
        </w:rPr>
        <w:t>THREE of the most important principles on which elections are based</w:t>
      </w:r>
    </w:p>
    <w:p w:rsidR="00645DE9" w:rsidRPr="0024512C" w:rsidRDefault="00645DE9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All citizens have the right to vote and to stand for elections.</w:t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245A3A" w:rsidRPr="0024512C">
        <w:rPr>
          <w:rFonts w:ascii="Arial" w:hAnsi="Arial" w:cs="Arial"/>
          <w:b/>
          <w:sz w:val="24"/>
          <w:szCs w:val="24"/>
        </w:rPr>
        <w:t>√)</w:t>
      </w:r>
    </w:p>
    <w:p w:rsidR="00645DE9" w:rsidRPr="0024512C" w:rsidRDefault="00645DE9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Freedom of expression is enjoyed by all citizens and political parties.</w:t>
      </w:r>
    </w:p>
    <w:p w:rsidR="00645DE9" w:rsidRPr="0024512C" w:rsidRDefault="00645DE9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Tolerance and free political debate are encouraged.</w:t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245A3A" w:rsidRPr="0024512C">
        <w:rPr>
          <w:rFonts w:ascii="Arial" w:hAnsi="Arial" w:cs="Arial"/>
          <w:b/>
          <w:sz w:val="24"/>
          <w:szCs w:val="24"/>
        </w:rPr>
        <w:t>√)</w:t>
      </w:r>
    </w:p>
    <w:p w:rsidR="00645DE9" w:rsidRPr="0024512C" w:rsidRDefault="00645DE9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All parties are free to campaign.</w:t>
      </w:r>
    </w:p>
    <w:p w:rsidR="00AE7C24" w:rsidRPr="0024512C" w:rsidRDefault="00645DE9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Fair coverage is given </w:t>
      </w:r>
      <w:r w:rsidR="00AE7C24" w:rsidRPr="0024512C">
        <w:rPr>
          <w:rFonts w:ascii="Arial" w:hAnsi="Arial" w:cs="Arial"/>
          <w:sz w:val="24"/>
          <w:szCs w:val="24"/>
        </w:rPr>
        <w:t>to all parties b he media.</w:t>
      </w:r>
    </w:p>
    <w:p w:rsidR="00AE7C24" w:rsidRPr="0024512C" w:rsidRDefault="00AE7C24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Equal and transparent public financing of parties.</w:t>
      </w:r>
    </w:p>
    <w:p w:rsidR="00645DE9" w:rsidRPr="0024512C" w:rsidRDefault="00AE7C24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Voting stations / areas should b</w:t>
      </w:r>
      <w:r w:rsidR="00786EB5" w:rsidRPr="0024512C">
        <w:rPr>
          <w:rFonts w:ascii="Arial" w:hAnsi="Arial" w:cs="Arial"/>
          <w:sz w:val="24"/>
          <w:szCs w:val="24"/>
        </w:rPr>
        <w:t>e safe without any intimidation.</w:t>
      </w:r>
    </w:p>
    <w:p w:rsidR="00786EB5" w:rsidRPr="0024512C" w:rsidRDefault="00786EB5" w:rsidP="0045398B">
      <w:pPr>
        <w:pStyle w:val="ListParagraph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Votes are counted accurately and results reported truthfully.</w:t>
      </w:r>
    </w:p>
    <w:p w:rsidR="00786EB5" w:rsidRPr="0024512C" w:rsidRDefault="00786EB5" w:rsidP="003B6822">
      <w:pPr>
        <w:pStyle w:val="ListParagraph"/>
        <w:numPr>
          <w:ilvl w:val="0"/>
          <w:numId w:val="19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Independent election</w:t>
      </w:r>
      <w:r w:rsidR="00B635C6" w:rsidRPr="0024512C">
        <w:rPr>
          <w:rFonts w:ascii="Arial" w:hAnsi="Arial" w:cs="Arial"/>
          <w:sz w:val="24"/>
          <w:szCs w:val="24"/>
        </w:rPr>
        <w:t xml:space="preserve"> observers ensure fair and free elections.</w:t>
      </w:r>
      <w:r w:rsidR="006E482A" w:rsidRPr="0024512C">
        <w:rPr>
          <w:rFonts w:ascii="Arial" w:hAnsi="Arial" w:cs="Arial"/>
          <w:sz w:val="24"/>
          <w:szCs w:val="24"/>
        </w:rPr>
        <w:tab/>
      </w:r>
      <w:r w:rsidR="006E482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245A3A" w:rsidRPr="0024512C">
        <w:rPr>
          <w:rFonts w:ascii="Arial" w:hAnsi="Arial" w:cs="Arial"/>
          <w:b/>
          <w:sz w:val="24"/>
          <w:szCs w:val="24"/>
        </w:rPr>
        <w:t>√)</w:t>
      </w:r>
      <w:r w:rsidR="006E482A" w:rsidRPr="0024512C">
        <w:rPr>
          <w:rFonts w:ascii="Arial" w:hAnsi="Arial" w:cs="Arial"/>
          <w:b/>
          <w:sz w:val="24"/>
          <w:szCs w:val="24"/>
        </w:rPr>
        <w:t xml:space="preserve">      (3)</w:t>
      </w:r>
    </w:p>
    <w:p w:rsidR="00CE6D40" w:rsidRPr="0024512C" w:rsidRDefault="00CE6D40" w:rsidP="003B6822">
      <w:pPr>
        <w:spacing w:after="120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 xml:space="preserve">6.3. </w:t>
      </w:r>
      <w:r w:rsidRPr="0024512C">
        <w:rPr>
          <w:rFonts w:ascii="Arial" w:hAnsi="Arial" w:cs="Arial"/>
          <w:b/>
          <w:sz w:val="24"/>
          <w:szCs w:val="24"/>
        </w:rPr>
        <w:t xml:space="preserve">Briefly explain </w:t>
      </w:r>
      <w:r w:rsidR="00245A3A" w:rsidRPr="0024512C">
        <w:rPr>
          <w:rFonts w:ascii="Arial" w:hAnsi="Arial" w:cs="Arial"/>
          <w:b/>
          <w:sz w:val="24"/>
          <w:szCs w:val="24"/>
        </w:rPr>
        <w:t>THREE</w:t>
      </w:r>
      <w:r w:rsidRPr="0024512C">
        <w:rPr>
          <w:rFonts w:ascii="Arial" w:hAnsi="Arial" w:cs="Arial"/>
          <w:b/>
          <w:sz w:val="24"/>
          <w:szCs w:val="24"/>
        </w:rPr>
        <w:t xml:space="preserve"> ways in which people can be involved in democratic structures</w:t>
      </w:r>
    </w:p>
    <w:p w:rsidR="00CE6D40" w:rsidRPr="0024512C" w:rsidRDefault="00CE6D40" w:rsidP="003B6822">
      <w:pPr>
        <w:pStyle w:val="ListParagraph"/>
        <w:numPr>
          <w:ilvl w:val="0"/>
          <w:numId w:val="20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Attending and participating actively in community meetings.</w:t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245A3A" w:rsidRPr="0024512C">
        <w:rPr>
          <w:rFonts w:ascii="Arial" w:hAnsi="Arial" w:cs="Arial"/>
          <w:b/>
          <w:sz w:val="24"/>
          <w:szCs w:val="24"/>
        </w:rPr>
        <w:t>√√)</w:t>
      </w:r>
    </w:p>
    <w:p w:rsidR="00CE6D40" w:rsidRPr="0024512C" w:rsidRDefault="00CE6D40" w:rsidP="003B6822">
      <w:pPr>
        <w:pStyle w:val="ListParagraph"/>
        <w:numPr>
          <w:ilvl w:val="0"/>
          <w:numId w:val="20"/>
        </w:numPr>
        <w:spacing w:after="120"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Vote during elections to exercise their rights</w:t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</w:rPr>
        <w:tab/>
      </w:r>
      <w:r w:rsidR="00245A3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="00245A3A" w:rsidRPr="0024512C">
        <w:rPr>
          <w:rFonts w:ascii="Arial" w:hAnsi="Arial" w:cs="Arial"/>
          <w:b/>
          <w:sz w:val="24"/>
          <w:szCs w:val="24"/>
        </w:rPr>
        <w:t>√√)</w:t>
      </w:r>
    </w:p>
    <w:p w:rsidR="00245A3A" w:rsidRPr="0024512C" w:rsidRDefault="00245A3A" w:rsidP="0045398B">
      <w:pPr>
        <w:pStyle w:val="ListParagraph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Be actively involved in community organisations / political parties</w:t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√√)</w:t>
      </w:r>
    </w:p>
    <w:p w:rsidR="00245A3A" w:rsidRPr="0024512C" w:rsidRDefault="00245A3A" w:rsidP="0045398B">
      <w:pPr>
        <w:pStyle w:val="ListParagraph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Consider ANY relevant answer</w:t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</w:r>
      <w:r w:rsidR="006E482A" w:rsidRPr="0024512C">
        <w:rPr>
          <w:rFonts w:ascii="Arial" w:hAnsi="Arial" w:cs="Arial"/>
          <w:b/>
          <w:sz w:val="24"/>
          <w:szCs w:val="24"/>
        </w:rPr>
        <w:tab/>
        <w:t>(6)</w:t>
      </w:r>
    </w:p>
    <w:p w:rsidR="0097651B" w:rsidRPr="003B6822" w:rsidRDefault="0024512C" w:rsidP="003B6822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3B6822">
        <w:rPr>
          <w:rFonts w:ascii="Arial" w:hAnsi="Arial" w:cs="Arial"/>
          <w:b/>
          <w:sz w:val="24"/>
          <w:szCs w:val="24"/>
        </w:rPr>
        <w:t>[</w:t>
      </w:r>
      <w:r w:rsidR="006E482A" w:rsidRPr="003B6822">
        <w:rPr>
          <w:rFonts w:ascii="Arial" w:hAnsi="Arial" w:cs="Arial"/>
          <w:b/>
          <w:sz w:val="24"/>
          <w:szCs w:val="24"/>
        </w:rPr>
        <w:t>10</w:t>
      </w:r>
      <w:r w:rsidRPr="003B6822">
        <w:rPr>
          <w:rFonts w:ascii="Arial" w:hAnsi="Arial" w:cs="Arial"/>
          <w:b/>
          <w:sz w:val="24"/>
          <w:szCs w:val="24"/>
        </w:rPr>
        <w:t>]</w:t>
      </w:r>
      <w:r w:rsidR="0097651B" w:rsidRPr="003B6822">
        <w:rPr>
          <w:rFonts w:ascii="Arial" w:hAnsi="Arial" w:cs="Arial"/>
          <w:b/>
          <w:sz w:val="24"/>
          <w:szCs w:val="24"/>
        </w:rPr>
        <w:t xml:space="preserve">TOTAL SECTION B: </w:t>
      </w:r>
      <w:r w:rsidRPr="003B6822">
        <w:rPr>
          <w:rFonts w:ascii="Arial" w:hAnsi="Arial" w:cs="Arial"/>
          <w:b/>
          <w:sz w:val="24"/>
          <w:szCs w:val="24"/>
        </w:rPr>
        <w:t>[</w:t>
      </w:r>
      <w:r w:rsidR="0097651B" w:rsidRPr="003B6822">
        <w:rPr>
          <w:rFonts w:ascii="Arial" w:hAnsi="Arial" w:cs="Arial"/>
          <w:b/>
          <w:sz w:val="24"/>
          <w:szCs w:val="24"/>
        </w:rPr>
        <w:t>30</w:t>
      </w:r>
      <w:r w:rsidRPr="003B6822">
        <w:rPr>
          <w:rFonts w:ascii="Arial" w:hAnsi="Arial" w:cs="Arial"/>
          <w:b/>
          <w:sz w:val="24"/>
          <w:szCs w:val="24"/>
        </w:rPr>
        <w:t>]</w:t>
      </w:r>
    </w:p>
    <w:p w:rsidR="00FE0476" w:rsidRPr="0024512C" w:rsidRDefault="00FE0476" w:rsidP="0045398B">
      <w:pPr>
        <w:jc w:val="center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lastRenderedPageBreak/>
        <w:t>SECT</w:t>
      </w:r>
      <w:r w:rsidR="0055659D" w:rsidRPr="0024512C">
        <w:rPr>
          <w:rFonts w:ascii="Arial" w:hAnsi="Arial" w:cs="Arial"/>
          <w:b/>
          <w:sz w:val="24"/>
          <w:szCs w:val="24"/>
        </w:rPr>
        <w:t>IO</w:t>
      </w:r>
      <w:r w:rsidRPr="0024512C">
        <w:rPr>
          <w:rFonts w:ascii="Arial" w:hAnsi="Arial" w:cs="Arial"/>
          <w:b/>
          <w:sz w:val="24"/>
          <w:szCs w:val="24"/>
        </w:rPr>
        <w:t>N C</w:t>
      </w:r>
    </w:p>
    <w:p w:rsidR="00FE0476" w:rsidRPr="0050106B" w:rsidRDefault="00FE0476" w:rsidP="0045398B">
      <w:pPr>
        <w:rPr>
          <w:rFonts w:ascii="Arial" w:hAnsi="Arial" w:cs="Arial"/>
          <w:b/>
        </w:rPr>
      </w:pPr>
      <w:r w:rsidRPr="0024512C">
        <w:rPr>
          <w:rFonts w:ascii="Arial" w:hAnsi="Arial" w:cs="Arial"/>
          <w:b/>
          <w:sz w:val="24"/>
          <w:szCs w:val="24"/>
        </w:rPr>
        <w:t>QUESTION 7</w:t>
      </w:r>
    </w:p>
    <w:p w:rsidR="00FE0476" w:rsidRPr="0050106B" w:rsidRDefault="00FE0476" w:rsidP="00FE0476">
      <w:pPr>
        <w:pStyle w:val="ListParagraph"/>
        <w:numPr>
          <w:ilvl w:val="0"/>
          <w:numId w:val="5"/>
        </w:numPr>
        <w:spacing w:line="360" w:lineRule="auto"/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</w:rPr>
        <w:t>. .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</w:t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THREE impact of the above mentioned environmental issue on the        development of the country</w:t>
      </w:r>
    </w:p>
    <w:p w:rsidR="00FE0476" w:rsidRPr="0050106B" w:rsidRDefault="00FE0476" w:rsidP="0045398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Money which could be used to uplift the standard of living   will be used for disaster management.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  <w:t>(</w:t>
      </w:r>
      <w:r w:rsidRPr="0050106B">
        <w:rPr>
          <w:rFonts w:ascii="Arial" w:hAnsi="Arial" w:cs="Arial"/>
          <w:b/>
        </w:rPr>
        <w:t>√√)</w:t>
      </w:r>
    </w:p>
    <w:p w:rsidR="00FE0476" w:rsidRPr="0024512C" w:rsidRDefault="00FE0476" w:rsidP="0045398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Service delivery is compromised/ halted to address the crisis first (dealing with lost lives, arranging alternative accommodation, provide victims with clothes and food, deploying specialists to hat</w:t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area which also needs more money for the needs of such specialists, clearing of rubbles, cleaning the area .etc  (</w:t>
      </w:r>
      <w:r w:rsidRPr="0024512C">
        <w:rPr>
          <w:rFonts w:ascii="Arial" w:hAnsi="Arial" w:cs="Arial"/>
          <w:b/>
          <w:sz w:val="24"/>
          <w:szCs w:val="24"/>
        </w:rPr>
        <w:t>√√)</w:t>
      </w:r>
    </w:p>
    <w:p w:rsidR="00FE0476" w:rsidRPr="0024512C" w:rsidRDefault="00FE0476" w:rsidP="0045398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Important/ expensive / highly sophisticated infrastructure such buildings, roads, bridges, dams, shops, schools, health services, etc. collapsed / demolished thus hampering service delivery, economic growth, and causing drawbacks.</w:t>
      </w:r>
      <w:r w:rsidR="006E482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(</w:t>
      </w:r>
      <w:r w:rsidR="006E482A" w:rsidRPr="0024512C">
        <w:rPr>
          <w:rFonts w:ascii="Arial" w:hAnsi="Arial" w:cs="Arial"/>
          <w:b/>
          <w:sz w:val="24"/>
          <w:szCs w:val="24"/>
        </w:rPr>
        <w:t>√√)</w:t>
      </w:r>
    </w:p>
    <w:p w:rsidR="006E482A" w:rsidRPr="0024512C" w:rsidRDefault="00FE0476" w:rsidP="0050106B">
      <w:pPr>
        <w:pStyle w:val="ListParagraph"/>
        <w:numPr>
          <w:ilvl w:val="0"/>
          <w:numId w:val="11"/>
        </w:numPr>
        <w:spacing w:after="80" w:line="360" w:lineRule="auto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Investors will be sceptical to invest in such areas to avoid high insurances or drawbacks</w:t>
      </w:r>
      <w:r w:rsidR="006E482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</w:t>
      </w:r>
    </w:p>
    <w:p w:rsidR="00FE0476" w:rsidRDefault="006E482A" w:rsidP="0050106B">
      <w:pPr>
        <w:pStyle w:val="ListParagraph"/>
        <w:spacing w:after="80" w:line="360" w:lineRule="auto"/>
        <w:ind w:left="8280" w:firstLine="360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</w:t>
      </w:r>
      <w:r w:rsidR="0024512C" w:rsidRPr="0024512C">
        <w:rPr>
          <w:rFonts w:ascii="Arial" w:hAnsi="Arial" w:cs="Arial"/>
          <w:b/>
          <w:sz w:val="24"/>
          <w:szCs w:val="24"/>
        </w:rPr>
        <w:t>[</w:t>
      </w:r>
      <w:r w:rsidRPr="0024512C">
        <w:rPr>
          <w:rFonts w:ascii="Arial" w:hAnsi="Arial" w:cs="Arial"/>
          <w:b/>
          <w:sz w:val="24"/>
          <w:szCs w:val="24"/>
        </w:rPr>
        <w:t>6</w:t>
      </w:r>
      <w:r w:rsidR="0024512C" w:rsidRPr="0024512C">
        <w:rPr>
          <w:rFonts w:ascii="Arial" w:hAnsi="Arial" w:cs="Arial"/>
          <w:b/>
          <w:sz w:val="24"/>
          <w:szCs w:val="24"/>
        </w:rPr>
        <w:t>]</w:t>
      </w:r>
    </w:p>
    <w:p w:rsidR="00FE0476" w:rsidRPr="0050106B" w:rsidRDefault="00FE0476" w:rsidP="0050106B">
      <w:pPr>
        <w:pStyle w:val="ListParagraph"/>
        <w:numPr>
          <w:ilvl w:val="0"/>
          <w:numId w:val="5"/>
        </w:numPr>
        <w:spacing w:after="80" w:line="360" w:lineRule="auto"/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Critically explain THREE ways in which flooding harms certain sections of the society more than the others.</w:t>
      </w:r>
    </w:p>
    <w:p w:rsidR="00FE0476" w:rsidRPr="0050106B" w:rsidRDefault="00FE0476" w:rsidP="0045398B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Damage of property</w:t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</w:p>
    <w:p w:rsidR="00FE0476" w:rsidRPr="0050106B" w:rsidRDefault="00FE0476" w:rsidP="0045398B">
      <w:pPr>
        <w:pStyle w:val="ListParagraph"/>
        <w:spacing w:line="360" w:lineRule="auto"/>
        <w:ind w:left="1440"/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Buildings / houses collapse and rich people do not have stress to rebuild within a short space of time using temporary shelters because they have money or insurances to address th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is and also claim their assets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 xml:space="preserve">√) 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. Poor people lose everything and are p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rovided with tents or nothing.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</w:p>
    <w:p w:rsidR="00FE0476" w:rsidRPr="0050106B" w:rsidRDefault="00FE0476" w:rsidP="00FE0476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Outbreak of diseases</w:t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</w:p>
    <w:p w:rsidR="00FE0476" w:rsidRPr="0050106B" w:rsidRDefault="00FE0476" w:rsidP="0050106B">
      <w:pPr>
        <w:pStyle w:val="ListParagraph"/>
        <w:spacing w:line="360" w:lineRule="auto"/>
        <w:ind w:left="851"/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Sewage disposal and contaminated water supplies lead to diseases. Rich people afford to consult doctors (specialists have medicines to prevent these diseases and 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also afford to buy clean water 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. Poor people die or most of them are hospitalised because they are forced by their circumstances to drink contaminated water and their children swim in it. 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  <w:t>(</w:t>
      </w:r>
      <w:r w:rsidRPr="0050106B">
        <w:rPr>
          <w:rFonts w:ascii="Arial" w:hAnsi="Arial" w:cs="Arial"/>
          <w:b/>
        </w:rPr>
        <w:t>√)</w:t>
      </w:r>
    </w:p>
    <w:p w:rsidR="00FE0476" w:rsidRPr="0050106B" w:rsidRDefault="00FE0476" w:rsidP="00FE0476">
      <w:pPr>
        <w:pStyle w:val="ListParagraph"/>
        <w:numPr>
          <w:ilvl w:val="0"/>
          <w:numId w:val="10"/>
        </w:numPr>
        <w:spacing w:line="360" w:lineRule="auto"/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Crops and livestock washed away</w:t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:b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</w:p>
    <w:p w:rsidR="00FE0476" w:rsidRPr="0024512C" w:rsidRDefault="00FE0476" w:rsidP="00FE0476">
      <w:pPr>
        <w:pStyle w:val="ListParagraph"/>
        <w:spacing w:line="360" w:lineRule="auto"/>
        <w:ind w:left="1440"/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</w:pP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Food prices escalate because of shortage of supply. Poor people 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are struck by hunger / famine </w:t>
      </w:r>
      <w:r w:rsidR="009771D6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 xml:space="preserve">√) 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whilst rich people afford to buy food.</w:t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  <w:t>(</w:t>
      </w:r>
      <w:r w:rsidRPr="0050106B">
        <w:rPr>
          <w:rFonts w:ascii="Arial" w:hAnsi="Arial" w:cs="Arial"/>
          <w:b/>
        </w:rPr>
        <w:t>√)</w:t>
      </w:r>
      <w:r w:rsidR="006E482A" w:rsidRPr="0050106B">
        <w:rPr>
          <w:rFonts w:ascii="Arial" w:hAnsi="Arial" w:cs="Arial"/>
          <w:b/>
        </w:rPr>
        <w:t xml:space="preserve"> </w:t>
      </w:r>
      <w:r w:rsidR="006E482A"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Consider any other relevant answers</w:t>
      </w:r>
      <w:r w:rsidR="006E482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="006E482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="006E482A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</w:r>
      <w:r w:rsidR="009771D6">
        <w:rPr>
          <w:rFonts w:ascii="Arial" w:hAnsi="Arial" w:cs="Arial"/>
          <w:b/>
          <w:sz w:val="24"/>
          <w:szCs w:val="24"/>
        </w:rPr>
        <w:tab/>
      </w:r>
      <w:r w:rsidR="00095357" w:rsidRPr="0024512C">
        <w:rPr>
          <w:rFonts w:ascii="Arial" w:hAnsi="Arial" w:cs="Arial"/>
          <w:b/>
          <w:sz w:val="24"/>
          <w:szCs w:val="24"/>
        </w:rPr>
        <w:t>(9)</w:t>
      </w:r>
      <w:r w:rsidR="0050106B">
        <w:rPr>
          <w:rFonts w:ascii="Arial" w:hAnsi="Arial" w:cs="Arial"/>
          <w:b/>
          <w:sz w:val="24"/>
          <w:szCs w:val="24"/>
        </w:rPr>
        <w:t xml:space="preserve"> </w:t>
      </w:r>
      <w:r w:rsidR="00095357"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ab/>
      </w:r>
      <w:r w:rsidR="009771D6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 xml:space="preserve">          </w:t>
      </w:r>
      <w:r w:rsidR="009771D6">
        <w:rPr>
          <w:rFonts w:ascii="Arial" w:hAnsi="Arial" w:cs="Arial"/>
          <w:b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[</w:t>
      </w:r>
      <w:r w:rsidRPr="0024512C">
        <w:rPr>
          <w:rFonts w:ascii="Arial" w:hAnsi="Arial" w:cs="Arial"/>
          <w:b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15</w:t>
      </w:r>
      <w:r w:rsidR="009771D6">
        <w:rPr>
          <w:rFonts w:ascii="Arial" w:hAnsi="Arial" w:cs="Arial"/>
          <w:b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]</w:t>
      </w:r>
    </w:p>
    <w:p w:rsidR="00FE0476" w:rsidRPr="0050106B" w:rsidRDefault="00FE0476" w:rsidP="0050106B">
      <w:pPr>
        <w:spacing w:after="120"/>
        <w:jc w:val="both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lastRenderedPageBreak/>
        <w:t>QUESTION 8</w:t>
      </w:r>
    </w:p>
    <w:p w:rsidR="00FE0476" w:rsidRPr="0050106B" w:rsidRDefault="00FE0476" w:rsidP="0050106B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>In-humane farming method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="009771D6" w:rsidRPr="0050106B">
        <w:rPr>
          <w:rFonts w:ascii="Arial" w:hAnsi="Arial" w:cs="Arial"/>
        </w:rPr>
        <w:tab/>
      </w:r>
      <w:r w:rsidR="009771D6"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√)</w:t>
      </w:r>
    </w:p>
    <w:p w:rsidR="00FE0476" w:rsidRPr="0050106B" w:rsidRDefault="00FE0476" w:rsidP="0050106B">
      <w:pPr>
        <w:pStyle w:val="ListParagraph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t>THREE ways in which this issue affect the community</w:t>
      </w:r>
    </w:p>
    <w:p w:rsidR="00FE0476" w:rsidRPr="0050106B" w:rsidRDefault="00FE0476" w:rsidP="0050106B">
      <w:pPr>
        <w:pStyle w:val="ListParagraph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 xml:space="preserve"> Stench / offensive smell which increases illnesses that kill members or most people hospitalised.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FE0476" w:rsidRPr="0050106B" w:rsidRDefault="00FE0476" w:rsidP="0050106B">
      <w:pPr>
        <w:pStyle w:val="ListParagraph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 xml:space="preserve">Shortage of healthy food which also increases the price of food (some members of community will be forced to eat that unhealthy products because they cannot afford expensive 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FE0476" w:rsidRPr="0050106B" w:rsidRDefault="00FE0476" w:rsidP="0050106B">
      <w:pPr>
        <w:pStyle w:val="ListParagraph"/>
        <w:numPr>
          <w:ilvl w:val="0"/>
          <w:numId w:val="12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>Closure of such projects by the inspectors thus some left without any source of income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FE0476" w:rsidRPr="0050106B" w:rsidRDefault="00FE0476" w:rsidP="0050106B">
      <w:pPr>
        <w:pStyle w:val="ListParagraph"/>
        <w:spacing w:after="120" w:line="360" w:lineRule="auto"/>
        <w:ind w:left="1440"/>
        <w:jc w:val="both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t>Credit the relevant answers for TWO marks each</w:t>
      </w:r>
      <w:r w:rsidR="00095357" w:rsidRPr="0050106B">
        <w:rPr>
          <w:rFonts w:ascii="Arial" w:hAnsi="Arial" w:cs="Arial"/>
          <w:b/>
        </w:rPr>
        <w:t xml:space="preserve"> </w:t>
      </w:r>
      <w:r w:rsidR="00095357" w:rsidRPr="0050106B">
        <w:rPr>
          <w:rFonts w:ascii="Arial" w:hAnsi="Arial" w:cs="Arial"/>
          <w:b/>
        </w:rPr>
        <w:tab/>
      </w:r>
      <w:r w:rsidR="00095357" w:rsidRPr="0050106B">
        <w:rPr>
          <w:rFonts w:ascii="Arial" w:hAnsi="Arial" w:cs="Arial"/>
          <w:b/>
        </w:rPr>
        <w:tab/>
      </w:r>
      <w:r w:rsidR="00095357" w:rsidRPr="0050106B">
        <w:rPr>
          <w:rFonts w:ascii="Arial" w:hAnsi="Arial" w:cs="Arial"/>
          <w:b/>
        </w:rPr>
        <w:tab/>
      </w:r>
      <w:r w:rsidR="0024512C" w:rsidRPr="0050106B">
        <w:rPr>
          <w:rFonts w:ascii="Arial" w:hAnsi="Arial" w:cs="Arial"/>
          <w:b/>
        </w:rPr>
        <w:t>[</w:t>
      </w:r>
      <w:r w:rsidR="00095357" w:rsidRPr="0050106B">
        <w:rPr>
          <w:rFonts w:ascii="Arial" w:hAnsi="Arial" w:cs="Arial"/>
          <w:b/>
        </w:rPr>
        <w:t>6</w:t>
      </w:r>
      <w:r w:rsidR="0024512C" w:rsidRPr="0050106B">
        <w:rPr>
          <w:rFonts w:ascii="Arial" w:hAnsi="Arial" w:cs="Arial"/>
          <w:b/>
        </w:rPr>
        <w:t>]</w:t>
      </w:r>
    </w:p>
    <w:p w:rsidR="00FE0476" w:rsidRPr="0050106B" w:rsidRDefault="00FE0476" w:rsidP="0050106B">
      <w:pPr>
        <w:pStyle w:val="ListParagraph"/>
        <w:numPr>
          <w:ilvl w:val="0"/>
          <w:numId w:val="3"/>
        </w:numPr>
        <w:spacing w:after="120" w:line="360" w:lineRule="auto"/>
        <w:ind w:left="0" w:firstLine="0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t xml:space="preserve">Advice  farmers with FOUR  ways on how they can prevent the issue indicated above   </w:t>
      </w:r>
    </w:p>
    <w:p w:rsidR="00FE0476" w:rsidRPr="0050106B" w:rsidRDefault="00FE0476" w:rsidP="0050106B">
      <w:pPr>
        <w:pStyle w:val="ListParagraph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>Acquire skills and knowledge to be modern farmers who uphold clean environment and safety of animals.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FE0476" w:rsidRPr="0050106B" w:rsidRDefault="00FE0476" w:rsidP="0050106B">
      <w:pPr>
        <w:pStyle w:val="ListParagraph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 xml:space="preserve">Opting for communal farming /cooperative farming for them to share skills, knowledge and resources for the </w:t>
      </w:r>
      <w:r w:rsidR="009771D6" w:rsidRPr="0050106B">
        <w:rPr>
          <w:rFonts w:ascii="Arial" w:hAnsi="Arial" w:cs="Arial"/>
        </w:rPr>
        <w:t>betterment of their projects.</w:t>
      </w:r>
      <w:r w:rsidR="009771D6"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FE0476" w:rsidRPr="0050106B" w:rsidRDefault="00FE0476" w:rsidP="0050106B">
      <w:pPr>
        <w:pStyle w:val="ListParagraph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</w:rPr>
      </w:pPr>
      <w:r w:rsidRPr="0050106B">
        <w:rPr>
          <w:rFonts w:ascii="Arial" w:hAnsi="Arial" w:cs="Arial"/>
        </w:rPr>
        <w:t>Join unions or attend conferences to ask or have knowledge and skills of how to address or prevent this issue.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50106B">
        <w:rPr>
          <w:rFonts w:ascii="Arial" w:hAnsi="Arial" w:cs="Arial"/>
          <w:b/>
        </w:rPr>
        <w:t>√√)</w:t>
      </w:r>
    </w:p>
    <w:p w:rsidR="0024512C" w:rsidRPr="0024512C" w:rsidRDefault="00FE0476" w:rsidP="0050106B">
      <w:pPr>
        <w:pStyle w:val="ListParagraph"/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50106B">
        <w:rPr>
          <w:rFonts w:ascii="Arial" w:hAnsi="Arial" w:cs="Arial"/>
        </w:rPr>
        <w:t>Employ young aspirant farmers to channel their energies and knowledge to modernise farming.</w:t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50106B">
        <w:rPr>
          <w:rFonts w:ascii="Arial" w:hAnsi="Arial" w:cs="Arial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</w:rPr>
        <w:tab/>
      </w:r>
      <w:r w:rsidRPr="0024512C">
        <w:rPr>
          <w:rFonts w:ascii="Arial" w:hAnsi="Arial" w:cs="Arial"/>
          <w:sz w:val="24"/>
          <w:szCs w:val="24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noFill/>
            <w14:prstDash w14:val="solid"/>
            <w14:round/>
          </w14:textOutline>
        </w:rPr>
        <w:t>(</w:t>
      </w:r>
      <w:r w:rsidRPr="0024512C">
        <w:rPr>
          <w:rFonts w:ascii="Arial" w:hAnsi="Arial" w:cs="Arial"/>
          <w:b/>
          <w:sz w:val="24"/>
          <w:szCs w:val="24"/>
        </w:rPr>
        <w:t>√√)</w:t>
      </w:r>
      <w:r w:rsidR="00095357" w:rsidRPr="0024512C">
        <w:rPr>
          <w:rFonts w:ascii="Arial" w:hAnsi="Arial" w:cs="Arial"/>
          <w:b/>
          <w:sz w:val="24"/>
          <w:szCs w:val="24"/>
        </w:rPr>
        <w:t xml:space="preserve"> </w:t>
      </w:r>
      <w:r w:rsidRPr="0024512C">
        <w:rPr>
          <w:rFonts w:ascii="Arial" w:hAnsi="Arial" w:cs="Arial"/>
          <w:b/>
          <w:sz w:val="24"/>
          <w:szCs w:val="24"/>
        </w:rPr>
        <w:t>(4 x 2)</w:t>
      </w:r>
    </w:p>
    <w:p w:rsidR="0024512C" w:rsidRPr="009771D6" w:rsidRDefault="0024512C" w:rsidP="0050106B">
      <w:pPr>
        <w:pStyle w:val="ListParagraph"/>
        <w:spacing w:line="360" w:lineRule="auto"/>
        <w:ind w:left="8117" w:hanging="462"/>
        <w:rPr>
          <w:rFonts w:ascii="Arial" w:hAnsi="Arial" w:cs="Arial"/>
          <w:sz w:val="24"/>
          <w:szCs w:val="24"/>
        </w:rPr>
      </w:pPr>
      <w:r w:rsidRPr="0024512C">
        <w:rPr>
          <w:rFonts w:ascii="Arial" w:hAnsi="Arial" w:cs="Arial"/>
          <w:b/>
          <w:sz w:val="24"/>
          <w:szCs w:val="24"/>
        </w:rPr>
        <w:t>[</w:t>
      </w:r>
      <w:r w:rsidR="00FE0476" w:rsidRPr="0024512C">
        <w:rPr>
          <w:rFonts w:ascii="Arial" w:hAnsi="Arial" w:cs="Arial"/>
          <w:b/>
          <w:sz w:val="24"/>
          <w:szCs w:val="24"/>
        </w:rPr>
        <w:t>8</w:t>
      </w:r>
      <w:r w:rsidRPr="0024512C">
        <w:rPr>
          <w:rFonts w:ascii="Arial" w:hAnsi="Arial" w:cs="Arial"/>
          <w:b/>
          <w:sz w:val="24"/>
          <w:szCs w:val="24"/>
        </w:rPr>
        <w:t>]</w:t>
      </w:r>
      <w:r w:rsidR="0050106B">
        <w:rPr>
          <w:rFonts w:ascii="Arial" w:hAnsi="Arial" w:cs="Arial"/>
          <w:b/>
          <w:sz w:val="24"/>
          <w:szCs w:val="24"/>
        </w:rPr>
        <w:t xml:space="preserve">  </w:t>
      </w:r>
      <w:r w:rsidRPr="0024512C">
        <w:rPr>
          <w:rFonts w:ascii="Arial" w:hAnsi="Arial" w:cs="Arial"/>
          <w:b/>
          <w:sz w:val="24"/>
          <w:szCs w:val="24"/>
        </w:rPr>
        <w:t>[</w:t>
      </w:r>
      <w:r w:rsidR="00095357" w:rsidRPr="0024512C">
        <w:rPr>
          <w:rFonts w:ascii="Arial" w:hAnsi="Arial" w:cs="Arial"/>
          <w:b/>
          <w:sz w:val="24"/>
          <w:szCs w:val="24"/>
        </w:rPr>
        <w:t>15</w:t>
      </w:r>
      <w:r w:rsidRPr="0024512C">
        <w:rPr>
          <w:rFonts w:ascii="Arial" w:hAnsi="Arial" w:cs="Arial"/>
          <w:b/>
          <w:sz w:val="24"/>
          <w:szCs w:val="24"/>
        </w:rPr>
        <w:t>]</w:t>
      </w:r>
    </w:p>
    <w:p w:rsidR="00FE0476" w:rsidRPr="0050106B" w:rsidRDefault="00EC5BB8" w:rsidP="00EC5BB8">
      <w:pPr>
        <w:jc w:val="both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t>QUESTION 9</w:t>
      </w:r>
    </w:p>
    <w:tbl>
      <w:tblPr>
        <w:tblStyle w:val="TableGrid"/>
        <w:tblpPr w:leftFromText="180" w:rightFromText="180" w:vertAnchor="text" w:horzAnchor="margin" w:tblpY="810"/>
        <w:tblW w:w="10064" w:type="dxa"/>
        <w:tblLook w:val="04A0" w:firstRow="1" w:lastRow="0" w:firstColumn="1" w:lastColumn="0" w:noHBand="0" w:noVBand="1"/>
      </w:tblPr>
      <w:tblGrid>
        <w:gridCol w:w="2410"/>
        <w:gridCol w:w="7654"/>
      </w:tblGrid>
      <w:tr w:rsidR="0050106B" w:rsidRPr="0050106B" w:rsidTr="0050106B">
        <w:tc>
          <w:tcPr>
            <w:tcW w:w="2410" w:type="dxa"/>
          </w:tcPr>
          <w:p w:rsidR="0050106B" w:rsidRPr="0050106B" w:rsidRDefault="0050106B" w:rsidP="0050106B">
            <w:pPr>
              <w:jc w:val="center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>SKILL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center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>OUTCOME</w:t>
            </w:r>
          </w:p>
        </w:tc>
      </w:tr>
      <w:tr w:rsidR="0050106B" w:rsidRPr="0050106B" w:rsidTr="0050106B">
        <w:tc>
          <w:tcPr>
            <w:tcW w:w="2410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Time management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Ensure that he adheres to due dates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and complete his studies on record time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</w:tr>
      <w:tr w:rsidR="0050106B" w:rsidRPr="0050106B" w:rsidTr="0050106B">
        <w:tc>
          <w:tcPr>
            <w:tcW w:w="2410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Planning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Have relevant materials to study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and know what to study and when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</w:tr>
      <w:tr w:rsidR="0050106B" w:rsidRPr="0050106B" w:rsidTr="0050106B">
        <w:tc>
          <w:tcPr>
            <w:tcW w:w="2410" w:type="dxa"/>
            <w:shd w:val="clear" w:color="auto" w:fill="auto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Problem solving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Addressing and preventing challenges /obstacles which will derail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 him lead to focus on his studies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</w:tr>
      <w:tr w:rsidR="0050106B" w:rsidRPr="0050106B" w:rsidTr="0050106B">
        <w:tc>
          <w:tcPr>
            <w:tcW w:w="2410" w:type="dxa"/>
            <w:shd w:val="clear" w:color="auto" w:fill="auto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Communication 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Disclosing his strengths and weaknesses will enable him to get assistance from his peers and teachers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 </w:t>
            </w:r>
          </w:p>
        </w:tc>
      </w:tr>
      <w:tr w:rsidR="0050106B" w:rsidRPr="0050106B" w:rsidTr="0050106B">
        <w:tc>
          <w:tcPr>
            <w:tcW w:w="2410" w:type="dxa"/>
            <w:shd w:val="clear" w:color="auto" w:fill="auto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Self-awareness   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Focus more on his strength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and change his weaknesses to strength so that he focus more on his career goal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</w:rPr>
              <w:t xml:space="preserve"> </w:t>
            </w:r>
          </w:p>
        </w:tc>
      </w:tr>
      <w:tr w:rsidR="0050106B" w:rsidRPr="0050106B" w:rsidTr="0050106B">
        <w:tc>
          <w:tcPr>
            <w:tcW w:w="2410" w:type="dxa"/>
            <w:shd w:val="clear" w:color="auto" w:fill="auto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Team work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  <w:tc>
          <w:tcPr>
            <w:tcW w:w="7654" w:type="dxa"/>
          </w:tcPr>
          <w:p w:rsidR="0050106B" w:rsidRPr="0050106B" w:rsidRDefault="0050106B" w:rsidP="0050106B">
            <w:pPr>
              <w:jc w:val="both"/>
              <w:rPr>
                <w:rFonts w:ascii="Arial" w:hAnsi="Arial" w:cs="Arial"/>
              </w:rPr>
            </w:pPr>
            <w:r w:rsidRPr="0050106B">
              <w:rPr>
                <w:rFonts w:ascii="Arial" w:hAnsi="Arial" w:cs="Arial"/>
              </w:rPr>
              <w:t xml:space="preserve">Associate with learners who are focussed and always prioritising their studies 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  <w:r w:rsidRPr="0050106B">
              <w:rPr>
                <w:rFonts w:ascii="Arial" w:hAnsi="Arial" w:cs="Arial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0106B">
              <w:rPr>
                <w:rFonts w:ascii="Arial" w:hAnsi="Arial" w:cs="Arial"/>
                <w:b/>
              </w:rPr>
              <w:t>√)</w:t>
            </w:r>
          </w:p>
        </w:tc>
      </w:tr>
    </w:tbl>
    <w:p w:rsidR="00FE0476" w:rsidRPr="0050106B" w:rsidRDefault="0024512C" w:rsidP="00FE0476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b/>
        </w:rPr>
      </w:pPr>
      <w:r w:rsidRPr="0050106B">
        <w:rPr>
          <w:rFonts w:ascii="Arial" w:hAnsi="Arial" w:cs="Arial"/>
          <w:b/>
        </w:rPr>
        <w:t>FIVE</w:t>
      </w:r>
      <w:r w:rsidR="00FE0476" w:rsidRPr="0050106B">
        <w:rPr>
          <w:rFonts w:ascii="Arial" w:hAnsi="Arial" w:cs="Arial"/>
          <w:b/>
        </w:rPr>
        <w:t xml:space="preserve"> skills that Lebogang needs to be successful and briefly explain the outcome of each skill.  </w:t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  <w:r w:rsidR="00FE0476" w:rsidRPr="0050106B">
        <w:rPr>
          <w:rFonts w:ascii="Arial" w:hAnsi="Arial" w:cs="Arial"/>
          <w:b/>
        </w:rPr>
        <w:tab/>
      </w:r>
    </w:p>
    <w:p w:rsidR="00FE0476" w:rsidRPr="0024512C" w:rsidRDefault="00FE0476" w:rsidP="00FE0476">
      <w:pPr>
        <w:pStyle w:val="ListParagraph"/>
        <w:ind w:left="3600" w:firstLine="720"/>
        <w:jc w:val="both"/>
        <w:rPr>
          <w:rFonts w:ascii="Arial" w:hAnsi="Arial" w:cs="Arial"/>
          <w:b/>
          <w:sz w:val="24"/>
          <w:szCs w:val="24"/>
        </w:rPr>
      </w:pPr>
      <w:r w:rsidRPr="0024512C">
        <w:rPr>
          <w:rFonts w:ascii="Arial" w:hAnsi="Arial" w:cs="Arial"/>
          <w:sz w:val="24"/>
          <w:szCs w:val="24"/>
        </w:rPr>
        <w:t>Consider any relevant answer</w:t>
      </w:r>
      <w:r w:rsidR="005A3599" w:rsidRPr="0024512C">
        <w:rPr>
          <w:rFonts w:ascii="Arial" w:hAnsi="Arial" w:cs="Arial"/>
          <w:sz w:val="24"/>
          <w:szCs w:val="24"/>
        </w:rPr>
        <w:tab/>
      </w:r>
      <w:r w:rsidR="005A3599" w:rsidRPr="0024512C">
        <w:rPr>
          <w:rFonts w:ascii="Arial" w:hAnsi="Arial" w:cs="Arial"/>
          <w:sz w:val="24"/>
          <w:szCs w:val="24"/>
        </w:rPr>
        <w:tab/>
      </w:r>
      <w:r w:rsidR="0024512C" w:rsidRPr="0024512C">
        <w:rPr>
          <w:rFonts w:ascii="Arial" w:hAnsi="Arial" w:cs="Arial"/>
          <w:b/>
          <w:sz w:val="24"/>
          <w:szCs w:val="24"/>
        </w:rPr>
        <w:t>[</w:t>
      </w:r>
      <w:r w:rsidR="005A3599" w:rsidRPr="0024512C">
        <w:rPr>
          <w:rFonts w:ascii="Arial" w:hAnsi="Arial" w:cs="Arial"/>
          <w:b/>
          <w:sz w:val="24"/>
          <w:szCs w:val="24"/>
        </w:rPr>
        <w:t>15</w:t>
      </w:r>
      <w:r w:rsidR="0024512C" w:rsidRPr="0024512C">
        <w:rPr>
          <w:rFonts w:ascii="Arial" w:hAnsi="Arial" w:cs="Arial"/>
          <w:b/>
          <w:sz w:val="24"/>
          <w:szCs w:val="24"/>
        </w:rPr>
        <w:t>]</w:t>
      </w:r>
    </w:p>
    <w:p w:rsidR="00B929D5" w:rsidRPr="005A3599" w:rsidRDefault="0024512C" w:rsidP="0050106B">
      <w:pPr>
        <w:jc w:val="right"/>
        <w:rPr>
          <w:b/>
          <w:sz w:val="28"/>
          <w:szCs w:val="28"/>
        </w:rPr>
      </w:pPr>
      <w:r w:rsidRPr="0024512C">
        <w:rPr>
          <w:rFonts w:ascii="Arial" w:hAnsi="Arial" w:cs="Arial"/>
          <w:b/>
          <w:sz w:val="24"/>
          <w:szCs w:val="24"/>
        </w:rPr>
        <w:t>TOTAL S</w:t>
      </w:r>
      <w:bookmarkStart w:id="0" w:name="_GoBack"/>
      <w:bookmarkEnd w:id="0"/>
      <w:r w:rsidRPr="0024512C">
        <w:rPr>
          <w:rFonts w:ascii="Arial" w:hAnsi="Arial" w:cs="Arial"/>
          <w:b/>
          <w:sz w:val="24"/>
          <w:szCs w:val="24"/>
        </w:rPr>
        <w:t xml:space="preserve">ECTION C: [30]            </w:t>
      </w:r>
      <w:r w:rsidRPr="0024512C">
        <w:rPr>
          <w:rFonts w:ascii="Arial" w:hAnsi="Arial" w:cs="Arial"/>
          <w:b/>
          <w:sz w:val="24"/>
          <w:szCs w:val="24"/>
        </w:rPr>
        <w:tab/>
      </w:r>
      <w:r w:rsidRPr="0024512C">
        <w:rPr>
          <w:rFonts w:ascii="Arial" w:hAnsi="Arial" w:cs="Arial"/>
          <w:b/>
          <w:sz w:val="24"/>
          <w:szCs w:val="24"/>
        </w:rPr>
        <w:tab/>
        <w:t xml:space="preserve">   GRAND TOTAL:</w:t>
      </w:r>
      <w:r w:rsidRPr="00AF126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[</w:t>
      </w:r>
      <w:r w:rsidRPr="00AF126E">
        <w:rPr>
          <w:rFonts w:ascii="Arial" w:hAnsi="Arial" w:cs="Arial"/>
          <w:b/>
          <w:sz w:val="24"/>
          <w:szCs w:val="24"/>
        </w:rPr>
        <w:t>80</w:t>
      </w:r>
      <w:r>
        <w:rPr>
          <w:rFonts w:ascii="Arial" w:hAnsi="Arial" w:cs="Arial"/>
          <w:b/>
          <w:sz w:val="24"/>
          <w:szCs w:val="24"/>
        </w:rPr>
        <w:t>]</w:t>
      </w:r>
    </w:p>
    <w:sectPr w:rsidR="00B929D5" w:rsidRPr="005A3599" w:rsidSect="003B6822">
      <w:pgSz w:w="11906" w:h="16838"/>
      <w:pgMar w:top="567" w:right="70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6A" w:rsidRDefault="0030506A" w:rsidP="006E482A">
      <w:pPr>
        <w:spacing w:after="0" w:line="240" w:lineRule="auto"/>
      </w:pPr>
      <w:r>
        <w:separator/>
      </w:r>
    </w:p>
  </w:endnote>
  <w:endnote w:type="continuationSeparator" w:id="0">
    <w:p w:rsidR="0030506A" w:rsidRDefault="0030506A" w:rsidP="006E4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6A" w:rsidRDefault="0030506A" w:rsidP="006E482A">
      <w:pPr>
        <w:spacing w:after="0" w:line="240" w:lineRule="auto"/>
      </w:pPr>
      <w:r>
        <w:separator/>
      </w:r>
    </w:p>
  </w:footnote>
  <w:footnote w:type="continuationSeparator" w:id="0">
    <w:p w:rsidR="0030506A" w:rsidRDefault="0030506A" w:rsidP="006E4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2267C"/>
    <w:multiLevelType w:val="hybridMultilevel"/>
    <w:tmpl w:val="1BA4AF3A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A1799"/>
    <w:multiLevelType w:val="multilevel"/>
    <w:tmpl w:val="0E6EC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D41859"/>
    <w:multiLevelType w:val="hybridMultilevel"/>
    <w:tmpl w:val="9DBA5FD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B051A"/>
    <w:multiLevelType w:val="hybridMultilevel"/>
    <w:tmpl w:val="E2124B0C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E70CA"/>
    <w:multiLevelType w:val="hybridMultilevel"/>
    <w:tmpl w:val="A94EACA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82126"/>
    <w:multiLevelType w:val="hybridMultilevel"/>
    <w:tmpl w:val="B1C8E232"/>
    <w:lvl w:ilvl="0" w:tplc="1C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6" w15:restartNumberingAfterBreak="0">
    <w:nsid w:val="13431C3F"/>
    <w:multiLevelType w:val="hybridMultilevel"/>
    <w:tmpl w:val="42B2104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A3871"/>
    <w:multiLevelType w:val="hybridMultilevel"/>
    <w:tmpl w:val="209C45D4"/>
    <w:lvl w:ilvl="0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A603C2F"/>
    <w:multiLevelType w:val="hybridMultilevel"/>
    <w:tmpl w:val="154ED2CC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6C66B22"/>
    <w:multiLevelType w:val="hybridMultilevel"/>
    <w:tmpl w:val="248A4992"/>
    <w:lvl w:ilvl="0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04543E"/>
    <w:multiLevelType w:val="hybridMultilevel"/>
    <w:tmpl w:val="2A4E5F3A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D4607"/>
    <w:multiLevelType w:val="hybridMultilevel"/>
    <w:tmpl w:val="3AD0C9FA"/>
    <w:lvl w:ilvl="0" w:tplc="1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C535CA3"/>
    <w:multiLevelType w:val="hybridMultilevel"/>
    <w:tmpl w:val="2E56EE3A"/>
    <w:lvl w:ilvl="0" w:tplc="1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6D7431F"/>
    <w:multiLevelType w:val="hybridMultilevel"/>
    <w:tmpl w:val="96B898A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B1A34"/>
    <w:multiLevelType w:val="hybridMultilevel"/>
    <w:tmpl w:val="3E54A04E"/>
    <w:lvl w:ilvl="0" w:tplc="6A7EF52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90F75"/>
    <w:multiLevelType w:val="hybridMultilevel"/>
    <w:tmpl w:val="626416B2"/>
    <w:lvl w:ilvl="0" w:tplc="1C09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6" w15:restartNumberingAfterBreak="0">
    <w:nsid w:val="600D1FEA"/>
    <w:multiLevelType w:val="hybridMultilevel"/>
    <w:tmpl w:val="2AAECF8E"/>
    <w:lvl w:ilvl="0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7C2D82"/>
    <w:multiLevelType w:val="multilevel"/>
    <w:tmpl w:val="1F0453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8" w15:restartNumberingAfterBreak="0">
    <w:nsid w:val="7A0A3397"/>
    <w:multiLevelType w:val="hybridMultilevel"/>
    <w:tmpl w:val="CA4C7C9C"/>
    <w:lvl w:ilvl="0" w:tplc="1C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9" w15:restartNumberingAfterBreak="0">
    <w:nsid w:val="7FBA5B45"/>
    <w:multiLevelType w:val="hybridMultilevel"/>
    <w:tmpl w:val="81C85F0E"/>
    <w:lvl w:ilvl="0" w:tplc="1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13"/>
  </w:num>
  <w:num w:numId="7">
    <w:abstractNumId w:val="11"/>
  </w:num>
  <w:num w:numId="8">
    <w:abstractNumId w:val="8"/>
  </w:num>
  <w:num w:numId="9">
    <w:abstractNumId w:val="15"/>
  </w:num>
  <w:num w:numId="10">
    <w:abstractNumId w:val="16"/>
  </w:num>
  <w:num w:numId="11">
    <w:abstractNumId w:val="9"/>
  </w:num>
  <w:num w:numId="12">
    <w:abstractNumId w:val="18"/>
  </w:num>
  <w:num w:numId="13">
    <w:abstractNumId w:val="5"/>
  </w:num>
  <w:num w:numId="14">
    <w:abstractNumId w:val="19"/>
  </w:num>
  <w:num w:numId="15">
    <w:abstractNumId w:val="3"/>
  </w:num>
  <w:num w:numId="16">
    <w:abstractNumId w:val="17"/>
  </w:num>
  <w:num w:numId="17">
    <w:abstractNumId w:val="7"/>
  </w:num>
  <w:num w:numId="18">
    <w:abstractNumId w:val="12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9D5"/>
    <w:rsid w:val="00047899"/>
    <w:rsid w:val="00095357"/>
    <w:rsid w:val="0024512C"/>
    <w:rsid w:val="00245A3A"/>
    <w:rsid w:val="002A52BE"/>
    <w:rsid w:val="0030506A"/>
    <w:rsid w:val="003B6822"/>
    <w:rsid w:val="00440ADB"/>
    <w:rsid w:val="0045398B"/>
    <w:rsid w:val="0050106B"/>
    <w:rsid w:val="00535EB6"/>
    <w:rsid w:val="0055659D"/>
    <w:rsid w:val="005A3599"/>
    <w:rsid w:val="00645DE9"/>
    <w:rsid w:val="00665411"/>
    <w:rsid w:val="006C2331"/>
    <w:rsid w:val="006C52E8"/>
    <w:rsid w:val="006E482A"/>
    <w:rsid w:val="00744D1C"/>
    <w:rsid w:val="00786EB5"/>
    <w:rsid w:val="007C12F5"/>
    <w:rsid w:val="008F0A0C"/>
    <w:rsid w:val="0093171E"/>
    <w:rsid w:val="0097651B"/>
    <w:rsid w:val="009771D6"/>
    <w:rsid w:val="009F23EE"/>
    <w:rsid w:val="00AE7C24"/>
    <w:rsid w:val="00B53482"/>
    <w:rsid w:val="00B635C6"/>
    <w:rsid w:val="00B6798A"/>
    <w:rsid w:val="00B929D5"/>
    <w:rsid w:val="00BB3964"/>
    <w:rsid w:val="00CE6D40"/>
    <w:rsid w:val="00D135B8"/>
    <w:rsid w:val="00DD3709"/>
    <w:rsid w:val="00EC5BB8"/>
    <w:rsid w:val="00F679EE"/>
    <w:rsid w:val="00FE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A76E4B2-36F0-4F2B-9601-29628981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929D5"/>
    <w:pPr>
      <w:spacing w:after="0" w:line="240" w:lineRule="auto"/>
    </w:pPr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B929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48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2A"/>
  </w:style>
  <w:style w:type="paragraph" w:styleId="Footer">
    <w:name w:val="footer"/>
    <w:basedOn w:val="Normal"/>
    <w:link w:val="FooterChar"/>
    <w:uiPriority w:val="99"/>
    <w:unhideWhenUsed/>
    <w:rsid w:val="006E48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B9F2-93F6-4BE1-9B9D-E3DAD784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RSega</dc:creator>
  <cp:lastModifiedBy>Mathews</cp:lastModifiedBy>
  <cp:revision>15</cp:revision>
  <dcterms:created xsi:type="dcterms:W3CDTF">2017-04-14T09:19:00Z</dcterms:created>
  <dcterms:modified xsi:type="dcterms:W3CDTF">2017-05-21T10:47:00Z</dcterms:modified>
</cp:coreProperties>
</file>